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E9102" w14:textId="77777777" w:rsidR="00685B08" w:rsidRPr="00685B08" w:rsidRDefault="00685B08" w:rsidP="00685B08">
      <w:pPr>
        <w:spacing w:after="0" w:line="240" w:lineRule="auto"/>
        <w:contextualSpacing/>
        <w:rPr>
          <w:rFonts w:ascii="Cordia New" w:hAnsi="Cordia New" w:cs="Cordia New"/>
          <w:b/>
          <w:bCs/>
          <w:i/>
          <w:iCs/>
          <w:sz w:val="32"/>
          <w:szCs w:val="32"/>
        </w:rPr>
      </w:pPr>
      <w:r w:rsidRPr="00685B08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165FE31C" w14:textId="1908FF88" w:rsidR="00760B75" w:rsidRDefault="00760B75" w:rsidP="00685B08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29C2AF87" w14:textId="2C9BF46F" w:rsidR="00760B75" w:rsidRDefault="00760B75" w:rsidP="00685B08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เอสซีจี เคมิคอลส์ </w:t>
      </w:r>
      <w:r w:rsidR="00685B08">
        <w:rPr>
          <w:rFonts w:ascii="Cordia New" w:hAnsi="Cordia New" w:cs="Cordia New" w:hint="cs"/>
          <w:b/>
          <w:bCs/>
          <w:sz w:val="32"/>
          <w:szCs w:val="32"/>
          <w:cs/>
        </w:rPr>
        <w:t>รับ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รางว</w:t>
      </w:r>
      <w:r w:rsidR="00F70F69">
        <w:rPr>
          <w:rFonts w:ascii="Cordia New" w:hAnsi="Cordia New" w:cs="Cordia New" w:hint="cs"/>
          <w:b/>
          <w:bCs/>
          <w:sz w:val="32"/>
          <w:szCs w:val="32"/>
          <w:cs/>
        </w:rPr>
        <w:t>ัล</w:t>
      </w:r>
      <w:r w:rsidR="00F70F69" w:rsidRPr="00F70F69">
        <w:rPr>
          <w:rFonts w:cs="Angsana New"/>
          <w:szCs w:val="22"/>
          <w:cs/>
        </w:rPr>
        <w:t xml:space="preserve"> </w:t>
      </w:r>
      <w:bookmarkStart w:id="0" w:name="_Hlk90027977"/>
      <w:r w:rsidR="00F70F69" w:rsidRPr="00F70F69">
        <w:rPr>
          <w:rFonts w:ascii="Cordia New" w:hAnsi="Cordia New" w:cs="Cordia New"/>
          <w:b/>
          <w:bCs/>
          <w:sz w:val="32"/>
          <w:szCs w:val="32"/>
        </w:rPr>
        <w:t>Prime Minister</w:t>
      </w:r>
      <w:r w:rsidR="00F70F69" w:rsidRPr="00F70F69">
        <w:rPr>
          <w:rFonts w:ascii="Cordia New" w:hAnsi="Cordia New" w:cs="Cordia New"/>
          <w:b/>
          <w:bCs/>
          <w:sz w:val="32"/>
          <w:szCs w:val="32"/>
          <w:cs/>
        </w:rPr>
        <w:t>’</w:t>
      </w:r>
      <w:r w:rsidR="00F70F69" w:rsidRPr="00F70F69">
        <w:rPr>
          <w:rFonts w:ascii="Cordia New" w:hAnsi="Cordia New" w:cs="Cordia New"/>
          <w:b/>
          <w:bCs/>
          <w:sz w:val="32"/>
          <w:szCs w:val="32"/>
        </w:rPr>
        <w:t xml:space="preserve">s Industry Award </w:t>
      </w:r>
      <w:r w:rsidR="00F70F69" w:rsidRPr="00F70F69">
        <w:rPr>
          <w:rFonts w:ascii="Cordia New" w:hAnsi="Cordia New" w:cs="Cordia New"/>
          <w:b/>
          <w:bCs/>
          <w:sz w:val="32"/>
          <w:szCs w:val="32"/>
          <w:cs/>
        </w:rPr>
        <w:t>2021</w:t>
      </w:r>
      <w:bookmarkEnd w:id="0"/>
    </w:p>
    <w:p w14:paraId="6CB5883E" w14:textId="6C465851" w:rsidR="00F70F69" w:rsidRDefault="00F70F69" w:rsidP="00685B08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คว้าตำแหน่ง </w:t>
      </w:r>
      <w:r>
        <w:rPr>
          <w:rFonts w:ascii="Cordia New" w:hAnsi="Cordia New" w:cs="Cordia New"/>
          <w:b/>
          <w:bCs/>
          <w:sz w:val="32"/>
          <w:szCs w:val="32"/>
          <w:cs/>
        </w:rPr>
        <w:t>“</w:t>
      </w:r>
      <w:r w:rsidRPr="00F70F69">
        <w:rPr>
          <w:rFonts w:ascii="Cordia New" w:hAnsi="Cordia New" w:cs="Cordia New"/>
          <w:b/>
          <w:bCs/>
          <w:sz w:val="32"/>
          <w:szCs w:val="32"/>
          <w:cs/>
        </w:rPr>
        <w:t>อุตสาหกรรมยอดเยี่ยมแห่งปี</w:t>
      </w:r>
      <w:r>
        <w:rPr>
          <w:rFonts w:ascii="Cordia New" w:hAnsi="Cordia New" w:cs="Cordia New"/>
          <w:b/>
          <w:bCs/>
          <w:sz w:val="32"/>
          <w:szCs w:val="32"/>
          <w:cs/>
        </w:rPr>
        <w:t xml:space="preserve">” 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พร้อมรางวัลดีเด่น</w:t>
      </w:r>
      <w:r w:rsidR="00701718">
        <w:rPr>
          <w:rFonts w:ascii="Cordia New" w:hAnsi="Cordia New" w:cs="Cordia New" w:hint="cs"/>
          <w:b/>
          <w:bCs/>
          <w:sz w:val="32"/>
          <w:szCs w:val="32"/>
          <w:cs/>
        </w:rPr>
        <w:t>ด้าน</w:t>
      </w:r>
      <w:r w:rsidR="00701718" w:rsidRPr="00701718">
        <w:rPr>
          <w:rFonts w:ascii="Cordia New" w:hAnsi="Cordia New" w:cs="Cordia New"/>
          <w:b/>
          <w:bCs/>
          <w:sz w:val="32"/>
          <w:szCs w:val="32"/>
          <w:cs/>
        </w:rPr>
        <w:t>เศรษฐกิจหมุนเวียน</w:t>
      </w:r>
      <w:r w:rsidR="00A77AB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              </w:t>
      </w:r>
      <w:r w:rsidR="00701718" w:rsidRPr="00701718">
        <w:rPr>
          <w:rFonts w:ascii="Cordia New" w:hAnsi="Cordia New" w:cs="Cordia New"/>
          <w:b/>
          <w:bCs/>
          <w:sz w:val="32"/>
          <w:szCs w:val="32"/>
          <w:cs/>
        </w:rPr>
        <w:t xml:space="preserve">ความรับผิดชอบต่อสังคม </w:t>
      </w:r>
      <w:r w:rsidR="00701718">
        <w:rPr>
          <w:rFonts w:ascii="Cordia New" w:hAnsi="Cordia New" w:cs="Cordia New" w:hint="cs"/>
          <w:b/>
          <w:bCs/>
          <w:sz w:val="32"/>
          <w:szCs w:val="32"/>
          <w:cs/>
        </w:rPr>
        <w:t>และ</w:t>
      </w:r>
      <w:r w:rsidR="00701718" w:rsidRPr="00701718">
        <w:rPr>
          <w:rFonts w:ascii="Cordia New" w:hAnsi="Cordia New" w:cs="Cordia New"/>
          <w:b/>
          <w:bCs/>
          <w:sz w:val="32"/>
          <w:szCs w:val="32"/>
          <w:cs/>
        </w:rPr>
        <w:t>การรักษาคุณภาพสิ่งแวดล้อม</w:t>
      </w:r>
      <w:r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7017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ตอกย้ำความสำเร็จด้าน </w:t>
      </w:r>
      <w:r w:rsidR="00701718">
        <w:rPr>
          <w:rFonts w:ascii="Cordia New" w:hAnsi="Cordia New" w:cs="Cordia New"/>
          <w:b/>
          <w:bCs/>
          <w:sz w:val="32"/>
          <w:szCs w:val="32"/>
        </w:rPr>
        <w:t>ESG</w:t>
      </w:r>
    </w:p>
    <w:p w14:paraId="5F202C0C" w14:textId="14FAA8D2" w:rsidR="00F70F69" w:rsidRDefault="00F70F69" w:rsidP="00685B08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>การันตีความเป็นเลิศด้านการจัด</w:t>
      </w:r>
      <w:r w:rsidR="009150BB">
        <w:rPr>
          <w:rFonts w:ascii="Cordia New" w:hAnsi="Cordia New" w:cs="Cordia New" w:hint="cs"/>
          <w:b/>
          <w:bCs/>
          <w:sz w:val="32"/>
          <w:szCs w:val="32"/>
          <w:cs/>
        </w:rPr>
        <w:t>การ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โรงงาน</w:t>
      </w:r>
      <w:r w:rsidR="007017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ด้วยเทคโนโลยีดิจิทัล </w:t>
      </w:r>
    </w:p>
    <w:p w14:paraId="1618F48D" w14:textId="441BACEE" w:rsidR="00F70F69" w:rsidRDefault="00F70F69" w:rsidP="00685B08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</w:p>
    <w:p w14:paraId="6D42B577" w14:textId="3DA11A86" w:rsidR="005810E6" w:rsidRDefault="00141CB2" w:rsidP="00685B08">
      <w:pPr>
        <w:spacing w:before="240" w:after="0" w:line="240" w:lineRule="auto"/>
        <w:contextualSpacing/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 w:rsidRPr="003C6427">
        <w:rPr>
          <w:rFonts w:ascii="Cordia New" w:hAnsi="Cordia New" w:cs="Cordia New"/>
          <w:sz w:val="32"/>
          <w:szCs w:val="32"/>
        </w:rPr>
        <w:tab/>
      </w:r>
      <w:r w:rsidR="007602D5" w:rsidRPr="00685B08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กรุงเทพฯ</w:t>
      </w:r>
      <w:r w:rsidR="008B13A1" w:rsidRPr="00685B08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– </w:t>
      </w:r>
      <w:r w:rsidR="008B13A1" w:rsidRPr="00685B08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13 </w:t>
      </w:r>
      <w:r w:rsidR="008B13A1" w:rsidRPr="00685B08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ธันวาค</w:t>
      </w:r>
      <w:r w:rsidR="001356EC" w:rsidRPr="00685B08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ม</w:t>
      </w:r>
      <w:r w:rsidR="001356EC" w:rsidRPr="00685B08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 2564</w:t>
      </w:r>
      <w:r w:rsidR="001356EC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7602D5" w:rsidRPr="00A77ABB">
        <w:rPr>
          <w:rFonts w:ascii="Cordia New" w:hAnsi="Cordia New" w:cs="Cordia New"/>
          <w:b/>
          <w:bCs/>
          <w:sz w:val="32"/>
          <w:szCs w:val="32"/>
          <w:cs/>
        </w:rPr>
        <w:t>:</w:t>
      </w:r>
      <w:r w:rsidR="008B13A1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7017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เอสซีจี เคมิคอลส์ </w:t>
      </w:r>
      <w:r w:rsidR="0006748E">
        <w:rPr>
          <w:rFonts w:ascii="Cordia New" w:hAnsi="Cordia New" w:cs="Cordia New" w:hint="cs"/>
          <w:b/>
          <w:bCs/>
          <w:sz w:val="32"/>
          <w:szCs w:val="32"/>
          <w:cs/>
        </w:rPr>
        <w:t>ธุรกิจ</w:t>
      </w:r>
      <w:r w:rsidR="007017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ปิโตรเคมีเพื่อความยั่งยืน </w:t>
      </w:r>
      <w:r w:rsidR="00685B08">
        <w:rPr>
          <w:rFonts w:ascii="Cordia New" w:hAnsi="Cordia New" w:cs="Cordia New"/>
          <w:b/>
          <w:bCs/>
          <w:sz w:val="32"/>
          <w:szCs w:val="32"/>
          <w:cs/>
        </w:rPr>
        <w:br/>
      </w:r>
      <w:r w:rsidR="007017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คว้า </w:t>
      </w:r>
      <w:r w:rsidR="00701718">
        <w:rPr>
          <w:rFonts w:ascii="Cordia New" w:hAnsi="Cordia New" w:cs="Cordia New"/>
          <w:b/>
          <w:bCs/>
          <w:sz w:val="32"/>
          <w:szCs w:val="32"/>
        </w:rPr>
        <w:t xml:space="preserve">4 </w:t>
      </w:r>
      <w:r w:rsidR="00701718">
        <w:rPr>
          <w:rFonts w:ascii="Cordia New" w:hAnsi="Cordia New" w:cs="Cordia New" w:hint="cs"/>
          <w:b/>
          <w:bCs/>
          <w:sz w:val="32"/>
          <w:szCs w:val="32"/>
          <w:cs/>
        </w:rPr>
        <w:t>รางวัลจาก</w:t>
      </w:r>
      <w:r w:rsidR="0006748E">
        <w:rPr>
          <w:rFonts w:ascii="Cordia New" w:hAnsi="Cordia New" w:cs="Cordia New" w:hint="cs"/>
          <w:b/>
          <w:bCs/>
          <w:sz w:val="32"/>
          <w:szCs w:val="32"/>
          <w:cs/>
        </w:rPr>
        <w:t>งาน</w:t>
      </w:r>
      <w:r w:rsidR="0006748E" w:rsidRPr="0006748E">
        <w:rPr>
          <w:rFonts w:cs="Angsana New"/>
          <w:szCs w:val="22"/>
          <w:cs/>
        </w:rPr>
        <w:t xml:space="preserve"> </w:t>
      </w:r>
      <w:r w:rsidR="0006748E" w:rsidRPr="0006748E">
        <w:rPr>
          <w:rFonts w:ascii="Cordia New" w:hAnsi="Cordia New" w:cs="Cordia New"/>
          <w:b/>
          <w:bCs/>
          <w:sz w:val="32"/>
          <w:szCs w:val="32"/>
        </w:rPr>
        <w:t>Prime Minister</w:t>
      </w:r>
      <w:r w:rsidR="0006748E" w:rsidRPr="0006748E">
        <w:rPr>
          <w:rFonts w:ascii="Cordia New" w:hAnsi="Cordia New" w:cs="Cordia New"/>
          <w:b/>
          <w:bCs/>
          <w:sz w:val="32"/>
          <w:szCs w:val="32"/>
          <w:cs/>
        </w:rPr>
        <w:t>’</w:t>
      </w:r>
      <w:r w:rsidR="0006748E" w:rsidRPr="0006748E">
        <w:rPr>
          <w:rFonts w:ascii="Cordia New" w:hAnsi="Cordia New" w:cs="Cordia New"/>
          <w:b/>
          <w:bCs/>
          <w:sz w:val="32"/>
          <w:szCs w:val="32"/>
        </w:rPr>
        <w:t xml:space="preserve">s Industry Award </w:t>
      </w:r>
      <w:r w:rsidR="0006748E" w:rsidRPr="0006748E">
        <w:rPr>
          <w:rFonts w:ascii="Cordia New" w:hAnsi="Cordia New" w:cs="Cordia New"/>
          <w:b/>
          <w:bCs/>
          <w:sz w:val="32"/>
          <w:szCs w:val="32"/>
          <w:cs/>
        </w:rPr>
        <w:t>2021</w:t>
      </w:r>
      <w:r w:rsidR="0006748E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โด</w:t>
      </w:r>
      <w:r w:rsidR="003B3D4F">
        <w:rPr>
          <w:rFonts w:ascii="Cordia New" w:hAnsi="Cordia New" w:cs="Cordia New" w:hint="cs"/>
          <w:b/>
          <w:bCs/>
          <w:sz w:val="32"/>
          <w:szCs w:val="32"/>
          <w:cs/>
        </w:rPr>
        <w:t>ย</w:t>
      </w:r>
      <w:r w:rsidR="0006748E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3C6427">
        <w:rPr>
          <w:rFonts w:ascii="Cordia New" w:hAnsi="Cordia New" w:cs="Cordia New" w:hint="cs"/>
          <w:b/>
          <w:bCs/>
          <w:sz w:val="32"/>
          <w:szCs w:val="32"/>
          <w:cs/>
        </w:rPr>
        <w:t xml:space="preserve">“บริษัท </w:t>
      </w:r>
      <w:r w:rsidRPr="003C6427">
        <w:rPr>
          <w:rFonts w:ascii="Cordia New" w:hAnsi="Cordia New" w:cs="Cordia New"/>
          <w:b/>
          <w:bCs/>
          <w:sz w:val="32"/>
          <w:szCs w:val="32"/>
          <w:cs/>
        </w:rPr>
        <w:t>มาบตาพุดโอเลฟินส์ จำกัด</w:t>
      </w:r>
      <w:r w:rsidR="003C6427">
        <w:rPr>
          <w:rFonts w:ascii="Cordia New" w:hAnsi="Cordia New" w:cs="Cordia New"/>
          <w:b/>
          <w:bCs/>
          <w:sz w:val="32"/>
          <w:szCs w:val="32"/>
          <w:cs/>
        </w:rPr>
        <w:t xml:space="preserve">” </w:t>
      </w:r>
      <w:r w:rsidR="000918A3" w:rsidRPr="00020A2F">
        <w:rPr>
          <w:rFonts w:ascii="Cordia New" w:hAnsi="Cordia New" w:cs="Cordia New" w:hint="cs"/>
          <w:b/>
          <w:bCs/>
          <w:sz w:val="32"/>
          <w:szCs w:val="32"/>
          <w:cs/>
        </w:rPr>
        <w:t>ใน</w:t>
      </w:r>
      <w:r w:rsidR="000918A3">
        <w:rPr>
          <w:rFonts w:ascii="Cordia New" w:hAnsi="Cordia New" w:cs="Cordia New" w:hint="cs"/>
          <w:b/>
          <w:bCs/>
          <w:sz w:val="32"/>
          <w:szCs w:val="32"/>
          <w:cs/>
        </w:rPr>
        <w:t>เอสซีจี เคมิคอลส์</w:t>
      </w:r>
      <w:r w:rsidR="00001A71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CA7424">
        <w:rPr>
          <w:rFonts w:ascii="Cordia New" w:hAnsi="Cordia New" w:cs="Cordia New" w:hint="cs"/>
          <w:b/>
          <w:bCs/>
          <w:sz w:val="32"/>
          <w:szCs w:val="32"/>
          <w:cs/>
        </w:rPr>
        <w:t>ได้</w:t>
      </w:r>
      <w:r w:rsidRPr="003C6427">
        <w:rPr>
          <w:rFonts w:ascii="Cordia New" w:hAnsi="Cordia New" w:cs="Cordia New"/>
          <w:b/>
          <w:bCs/>
          <w:sz w:val="32"/>
          <w:szCs w:val="32"/>
          <w:cs/>
        </w:rPr>
        <w:t>รับรางวัล</w:t>
      </w:r>
      <w:r w:rsidR="0006748E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06748E">
        <w:rPr>
          <w:rFonts w:ascii="Cordia New" w:hAnsi="Cordia New" w:cs="Cordia New"/>
          <w:b/>
          <w:bCs/>
          <w:sz w:val="32"/>
          <w:szCs w:val="32"/>
          <w:cs/>
        </w:rPr>
        <w:t>“</w:t>
      </w:r>
      <w:r w:rsidR="000918A3" w:rsidRPr="003C6427">
        <w:rPr>
          <w:rFonts w:ascii="Cordia New" w:hAnsi="Cordia New" w:cs="Cordia New"/>
          <w:b/>
          <w:bCs/>
          <w:sz w:val="32"/>
          <w:szCs w:val="32"/>
          <w:cs/>
        </w:rPr>
        <w:t>อุตสาหกรรมยอดเยี่ยม</w:t>
      </w:r>
      <w:r w:rsidR="00A77AB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0918A3" w:rsidRPr="000918A3">
        <w:rPr>
          <w:rFonts w:ascii="Cordia New" w:hAnsi="Cordia New" w:cs="Cordia New"/>
          <w:b/>
          <w:bCs/>
          <w:sz w:val="32"/>
          <w:szCs w:val="32"/>
          <w:cs/>
        </w:rPr>
        <w:t>ประจำปี</w:t>
      </w:r>
      <w:r w:rsidR="001356EC">
        <w:rPr>
          <w:rFonts w:ascii="Cordia New" w:hAnsi="Cordia New" w:cs="Cordia New"/>
          <w:b/>
          <w:bCs/>
          <w:sz w:val="32"/>
          <w:szCs w:val="32"/>
        </w:rPr>
        <w:t xml:space="preserve"> 2564</w:t>
      </w:r>
      <w:r w:rsidR="0006748E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0918A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06748E">
        <w:rPr>
          <w:rFonts w:ascii="Cordia New" w:hAnsi="Cordia New" w:cs="Cordia New" w:hint="cs"/>
          <w:b/>
          <w:bCs/>
          <w:sz w:val="32"/>
          <w:szCs w:val="32"/>
          <w:cs/>
        </w:rPr>
        <w:t>ซึ่งเป็น</w:t>
      </w:r>
      <w:r w:rsidR="003C6427">
        <w:rPr>
          <w:rFonts w:ascii="Cordia New" w:hAnsi="Cordia New" w:cs="Cordia New" w:hint="cs"/>
          <w:b/>
          <w:bCs/>
          <w:sz w:val="32"/>
          <w:szCs w:val="32"/>
          <w:cs/>
        </w:rPr>
        <w:t>รางวัล</w:t>
      </w:r>
      <w:r w:rsidR="005810E6">
        <w:rPr>
          <w:rFonts w:ascii="Cordia New" w:hAnsi="Cordia New" w:cs="Cordia New" w:hint="cs"/>
          <w:b/>
          <w:bCs/>
          <w:sz w:val="32"/>
          <w:szCs w:val="32"/>
          <w:cs/>
        </w:rPr>
        <w:t>อันทรงเกียรติระดับ</w:t>
      </w:r>
      <w:r w:rsidR="003C6427">
        <w:rPr>
          <w:rFonts w:ascii="Cordia New" w:hAnsi="Cordia New" w:cs="Cordia New" w:hint="cs"/>
          <w:b/>
          <w:bCs/>
          <w:sz w:val="32"/>
          <w:szCs w:val="32"/>
          <w:cs/>
        </w:rPr>
        <w:t>สูงสุด</w:t>
      </w:r>
      <w:r w:rsidR="00736FDE">
        <w:rPr>
          <w:rFonts w:ascii="Cordia New" w:hAnsi="Cordia New" w:cs="Cordia New" w:hint="cs"/>
          <w:b/>
          <w:bCs/>
          <w:sz w:val="32"/>
          <w:szCs w:val="32"/>
          <w:cs/>
        </w:rPr>
        <w:t>ของประเทศ</w:t>
      </w:r>
      <w:r w:rsidR="0006748E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นอกจากนี้ </w:t>
      </w:r>
      <w:r w:rsidR="003B3D4F">
        <w:rPr>
          <w:rFonts w:ascii="Cordia New" w:hAnsi="Cordia New" w:cs="Cordia New" w:hint="cs"/>
          <w:b/>
          <w:bCs/>
          <w:sz w:val="32"/>
          <w:szCs w:val="32"/>
          <w:cs/>
        </w:rPr>
        <w:t>ยังมี</w:t>
      </w:r>
      <w:r w:rsidR="005810E6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อีก </w:t>
      </w:r>
      <w:r w:rsidR="005810E6">
        <w:rPr>
          <w:rFonts w:ascii="Cordia New" w:hAnsi="Cordia New" w:cs="Cordia New"/>
          <w:b/>
          <w:bCs/>
          <w:sz w:val="32"/>
          <w:szCs w:val="32"/>
        </w:rPr>
        <w:t xml:space="preserve">3 </w:t>
      </w:r>
      <w:r w:rsidR="0006748E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บริษัทในกลุ่มธุรกิจฯ </w:t>
      </w:r>
      <w:r w:rsidR="005810E6">
        <w:rPr>
          <w:rFonts w:ascii="Cordia New" w:hAnsi="Cordia New" w:cs="Cordia New" w:hint="cs"/>
          <w:b/>
          <w:bCs/>
          <w:sz w:val="32"/>
          <w:szCs w:val="32"/>
          <w:cs/>
        </w:rPr>
        <w:t>เดินหน้ารับ</w:t>
      </w:r>
      <w:r w:rsidRPr="003C6427">
        <w:rPr>
          <w:rFonts w:ascii="Cordia New" w:hAnsi="Cordia New" w:cs="Cordia New"/>
          <w:b/>
          <w:bCs/>
          <w:sz w:val="32"/>
          <w:szCs w:val="32"/>
          <w:cs/>
        </w:rPr>
        <w:t>รางวัลอุตสาหกรรมดีเด่น</w:t>
      </w:r>
      <w:r w:rsidR="008B13A1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B20D1B">
        <w:rPr>
          <w:rFonts w:ascii="Cordia New" w:hAnsi="Cordia New" w:cs="Cordia New" w:hint="cs"/>
          <w:b/>
          <w:bCs/>
          <w:sz w:val="32"/>
          <w:szCs w:val="32"/>
          <w:cs/>
        </w:rPr>
        <w:t>ประเภท</w:t>
      </w:r>
      <w:r w:rsidRPr="003C6427">
        <w:rPr>
          <w:rFonts w:ascii="Cordia New" w:hAnsi="Cordia New" w:cs="Cordia New"/>
          <w:b/>
          <w:bCs/>
          <w:sz w:val="32"/>
          <w:szCs w:val="32"/>
          <w:cs/>
        </w:rPr>
        <w:t xml:space="preserve">เศรษฐกิจหมุนเวียน </w:t>
      </w:r>
      <w:r w:rsidR="00B20D1B">
        <w:rPr>
          <w:rFonts w:ascii="Cordia New" w:hAnsi="Cordia New" w:cs="Cordia New" w:hint="cs"/>
          <w:b/>
          <w:bCs/>
          <w:sz w:val="32"/>
          <w:szCs w:val="32"/>
          <w:cs/>
        </w:rPr>
        <w:t>ประเภทความรับผิดชอบต่อสังคม</w:t>
      </w:r>
      <w:r w:rsidR="00B20D1B" w:rsidRPr="003C6427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3C6427">
        <w:rPr>
          <w:rFonts w:ascii="Cordia New" w:hAnsi="Cordia New" w:cs="Cordia New"/>
          <w:b/>
          <w:bCs/>
          <w:sz w:val="32"/>
          <w:szCs w:val="32"/>
          <w:cs/>
        </w:rPr>
        <w:t>และ</w:t>
      </w:r>
      <w:r w:rsidR="00B20D1B">
        <w:rPr>
          <w:rFonts w:ascii="Cordia New" w:hAnsi="Cordia New" w:cs="Cordia New" w:hint="cs"/>
          <w:b/>
          <w:bCs/>
          <w:sz w:val="32"/>
          <w:szCs w:val="32"/>
          <w:cs/>
        </w:rPr>
        <w:t>ประเภทการรักษาคุณภาพ</w:t>
      </w:r>
      <w:r w:rsidRPr="003C6427">
        <w:rPr>
          <w:rFonts w:ascii="Cordia New" w:hAnsi="Cordia New" w:cs="Cordia New"/>
          <w:b/>
          <w:bCs/>
          <w:sz w:val="32"/>
          <w:szCs w:val="32"/>
          <w:cs/>
        </w:rPr>
        <w:t xml:space="preserve">สิ่งแวดล้อม </w:t>
      </w:r>
      <w:r w:rsidR="005810E6">
        <w:rPr>
          <w:rFonts w:ascii="Cordia New" w:hAnsi="Cordia New" w:cs="Cordia New" w:hint="cs"/>
          <w:b/>
          <w:bCs/>
          <w:sz w:val="32"/>
          <w:szCs w:val="32"/>
          <w:cs/>
        </w:rPr>
        <w:t>สะท้อนความเป็นเลิศด้านการ</w:t>
      </w:r>
      <w:r w:rsidR="00E25A82">
        <w:rPr>
          <w:rFonts w:ascii="Cordia New" w:hAnsi="Cordia New" w:cs="Cordia New" w:hint="cs"/>
          <w:b/>
          <w:bCs/>
          <w:sz w:val="32"/>
          <w:szCs w:val="32"/>
          <w:cs/>
        </w:rPr>
        <w:t>บริหาร</w:t>
      </w:r>
      <w:r w:rsidR="005810E6">
        <w:rPr>
          <w:rFonts w:ascii="Cordia New" w:hAnsi="Cordia New" w:cs="Cordia New" w:hint="cs"/>
          <w:b/>
          <w:bCs/>
          <w:sz w:val="32"/>
          <w:szCs w:val="32"/>
          <w:cs/>
        </w:rPr>
        <w:t>จัดการโรงงานด้วยการนำ</w:t>
      </w:r>
      <w:r w:rsidR="005810E6" w:rsidRPr="005810E6">
        <w:rPr>
          <w:rFonts w:ascii="Cordia New" w:hAnsi="Cordia New" w:cs="Cordia New"/>
          <w:b/>
          <w:bCs/>
          <w:sz w:val="32"/>
          <w:szCs w:val="32"/>
          <w:cs/>
        </w:rPr>
        <w:t>เทคโนโลยีดิจิทัล</w:t>
      </w:r>
      <w:r w:rsidR="005810E6">
        <w:rPr>
          <w:rFonts w:ascii="Cordia New" w:hAnsi="Cordia New" w:cs="Cordia New" w:hint="cs"/>
          <w:b/>
          <w:bCs/>
          <w:sz w:val="32"/>
          <w:szCs w:val="32"/>
          <w:cs/>
        </w:rPr>
        <w:t>มาประยุกต์ใช้</w:t>
      </w:r>
      <w:r w:rsidR="00114C15" w:rsidRPr="00114C15">
        <w:rPr>
          <w:rFonts w:ascii="Cordia New" w:hAnsi="Cordia New" w:cs="Cordia New"/>
          <w:b/>
          <w:bCs/>
          <w:sz w:val="32"/>
          <w:szCs w:val="32"/>
          <w:cs/>
        </w:rPr>
        <w:t>ตลอดกระบวนการในห่วงโซ่คุณค่า</w:t>
      </w:r>
      <w:r w:rsidR="005810E6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114C15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5810E6">
        <w:rPr>
          <w:rFonts w:ascii="Cordia New" w:hAnsi="Cordia New" w:cs="Cordia New"/>
          <w:b/>
          <w:bCs/>
          <w:sz w:val="32"/>
          <w:szCs w:val="32"/>
        </w:rPr>
        <w:t>Value Chain</w:t>
      </w:r>
      <w:r w:rsidR="00114C15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5810E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E25A82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พร้อมตอกย้ำความสำเร็จด้าน </w:t>
      </w:r>
      <w:r w:rsidR="00E25A82">
        <w:rPr>
          <w:rFonts w:ascii="Cordia New" w:hAnsi="Cordia New" w:cs="Cordia New"/>
          <w:b/>
          <w:bCs/>
          <w:sz w:val="32"/>
          <w:szCs w:val="32"/>
        </w:rPr>
        <w:t xml:space="preserve">ESG </w:t>
      </w:r>
      <w:r w:rsidR="00E25A82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E25A82">
        <w:rPr>
          <w:rFonts w:ascii="Cordia New" w:hAnsi="Cordia New" w:cs="Cordia New"/>
          <w:b/>
          <w:bCs/>
          <w:sz w:val="32"/>
          <w:szCs w:val="32"/>
        </w:rPr>
        <w:t>Environment</w:t>
      </w:r>
      <w:r w:rsidR="00A77ABB">
        <w:rPr>
          <w:rFonts w:ascii="Cordia New" w:hAnsi="Cordia New" w:cs="Cordia New"/>
          <w:b/>
          <w:bCs/>
          <w:sz w:val="32"/>
          <w:szCs w:val="32"/>
        </w:rPr>
        <w:t>al</w:t>
      </w:r>
      <w:r w:rsidR="00E25A82">
        <w:rPr>
          <w:rFonts w:ascii="Cordia New" w:hAnsi="Cordia New" w:cs="Cordia New"/>
          <w:b/>
          <w:bCs/>
          <w:sz w:val="32"/>
          <w:szCs w:val="32"/>
        </w:rPr>
        <w:t>, Social</w:t>
      </w:r>
      <w:r w:rsidR="00A77ABB">
        <w:rPr>
          <w:rFonts w:ascii="Cordia New" w:hAnsi="Cordia New" w:cs="Cordia New"/>
          <w:b/>
          <w:bCs/>
          <w:sz w:val="32"/>
          <w:szCs w:val="32"/>
        </w:rPr>
        <w:t xml:space="preserve">, and </w:t>
      </w:r>
      <w:r w:rsidR="00E25A82">
        <w:rPr>
          <w:rFonts w:ascii="Cordia New" w:hAnsi="Cordia New" w:cs="Cordia New"/>
          <w:b/>
          <w:bCs/>
          <w:sz w:val="32"/>
          <w:szCs w:val="32"/>
        </w:rPr>
        <w:t>Governance</w:t>
      </w:r>
      <w:r w:rsidR="00E25A82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7D207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E035D1" w:rsidRPr="00E035D1">
        <w:rPr>
          <w:rFonts w:ascii="Cordia New" w:hAnsi="Cordia New" w:cs="Cordia New"/>
          <w:b/>
          <w:bCs/>
          <w:sz w:val="32"/>
          <w:szCs w:val="32"/>
          <w:cs/>
        </w:rPr>
        <w:t>เพื่อตอบโจทย์ความยั่งยืนอย่างเป็นรูปธรรมตามเป้าหมายการพัฒนาที่ยั่งยืน</w:t>
      </w:r>
      <w:r w:rsidR="00A77ABB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E035D1" w:rsidRPr="00E035D1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E035D1" w:rsidRPr="00E035D1">
        <w:rPr>
          <w:rFonts w:ascii="Cordia New" w:hAnsi="Cordia New" w:cs="Cordia New"/>
          <w:b/>
          <w:bCs/>
          <w:sz w:val="32"/>
          <w:szCs w:val="32"/>
        </w:rPr>
        <w:t>Sustainable Development Goals</w:t>
      </w:r>
      <w:r w:rsidR="00E035D1" w:rsidRPr="00E035D1"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r w:rsidR="00E035D1" w:rsidRPr="00E035D1">
        <w:rPr>
          <w:rFonts w:ascii="Cordia New" w:hAnsi="Cordia New" w:cs="Cordia New"/>
          <w:b/>
          <w:bCs/>
          <w:sz w:val="32"/>
          <w:szCs w:val="32"/>
        </w:rPr>
        <w:t>SDGs</w:t>
      </w:r>
      <w:r w:rsidR="00E035D1" w:rsidRPr="00E035D1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E25A82">
        <w:rPr>
          <w:rFonts w:ascii="Cordia New" w:hAnsi="Cordia New" w:cs="Cordia New" w:hint="cs"/>
          <w:b/>
          <w:bCs/>
          <w:sz w:val="32"/>
          <w:szCs w:val="32"/>
          <w:cs/>
        </w:rPr>
        <w:t>ซึ่งเอสซีจี เคมิคอลส์ ยึดถือเป็นแนวทางการดำเนินงาน เพื่อให้ธุรกิจอุตสาหกรรม</w:t>
      </w:r>
      <w:r w:rsidR="00E25A82" w:rsidRPr="00E25A82">
        <w:rPr>
          <w:rFonts w:ascii="Cordia New" w:hAnsi="Cordia New" w:cs="Cordia New"/>
          <w:b/>
          <w:bCs/>
          <w:sz w:val="32"/>
          <w:szCs w:val="32"/>
          <w:cs/>
        </w:rPr>
        <w:t>เติบโต</w:t>
      </w:r>
      <w:r w:rsidR="00E25A82">
        <w:rPr>
          <w:rFonts w:ascii="Cordia New" w:hAnsi="Cordia New" w:cs="Cordia New" w:hint="cs"/>
          <w:b/>
          <w:bCs/>
          <w:sz w:val="32"/>
          <w:szCs w:val="32"/>
          <w:cs/>
        </w:rPr>
        <w:t>ควบคู่ไป</w:t>
      </w:r>
      <w:r w:rsidR="00E25A82" w:rsidRPr="00E25A82">
        <w:rPr>
          <w:rFonts w:ascii="Cordia New" w:hAnsi="Cordia New" w:cs="Cordia New"/>
          <w:b/>
          <w:bCs/>
          <w:sz w:val="32"/>
          <w:szCs w:val="32"/>
          <w:cs/>
        </w:rPr>
        <w:t>พร้อม</w:t>
      </w:r>
      <w:r w:rsidR="00E25A82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ๆ </w:t>
      </w:r>
      <w:r w:rsidR="00E25A82" w:rsidRPr="00E25A82">
        <w:rPr>
          <w:rFonts w:ascii="Cordia New" w:hAnsi="Cordia New" w:cs="Cordia New"/>
          <w:b/>
          <w:bCs/>
          <w:sz w:val="32"/>
          <w:szCs w:val="32"/>
          <w:cs/>
        </w:rPr>
        <w:t>กับสังคมและสิ่งแวดล้อมที่ยั่งยืน</w:t>
      </w:r>
    </w:p>
    <w:p w14:paraId="43B44E7F" w14:textId="7E451332" w:rsidR="00141CB2" w:rsidRDefault="00141CB2" w:rsidP="00685B08">
      <w:pPr>
        <w:spacing w:before="240" w:after="0"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3C6427">
        <w:rPr>
          <w:rFonts w:ascii="Cordia New" w:hAnsi="Cordia New" w:cs="Cordia New"/>
          <w:sz w:val="32"/>
          <w:szCs w:val="32"/>
          <w:cs/>
        </w:rPr>
        <w:tab/>
        <w:t>พิธี</w:t>
      </w:r>
      <w:r w:rsidR="00BB22FF">
        <w:rPr>
          <w:rFonts w:ascii="Cordia New" w:hAnsi="Cordia New" w:cs="Cordia New" w:hint="cs"/>
          <w:sz w:val="32"/>
          <w:szCs w:val="32"/>
          <w:cs/>
        </w:rPr>
        <w:t>มอบ</w:t>
      </w:r>
      <w:r w:rsidRPr="003C6427">
        <w:rPr>
          <w:rFonts w:ascii="Cordia New" w:hAnsi="Cordia New" w:cs="Cordia New"/>
          <w:sz w:val="32"/>
          <w:szCs w:val="32"/>
          <w:cs/>
        </w:rPr>
        <w:t xml:space="preserve">รางวัลอุตสาหกรรม ประจำปี </w:t>
      </w:r>
      <w:r w:rsidR="00BB22FF">
        <w:rPr>
          <w:rFonts w:ascii="Cordia New" w:hAnsi="Cordia New" w:cs="Cordia New" w:hint="cs"/>
          <w:sz w:val="32"/>
          <w:szCs w:val="32"/>
          <w:cs/>
        </w:rPr>
        <w:t xml:space="preserve">พ.ศ. </w:t>
      </w:r>
      <w:r w:rsidRPr="003C6427">
        <w:rPr>
          <w:rFonts w:ascii="Cordia New" w:hAnsi="Cordia New" w:cs="Cordia New"/>
          <w:sz w:val="32"/>
          <w:szCs w:val="32"/>
        </w:rPr>
        <w:t xml:space="preserve">2564 </w:t>
      </w:r>
      <w:r w:rsidRPr="003C6427">
        <w:rPr>
          <w:rFonts w:ascii="Cordia New" w:hAnsi="Cordia New" w:cs="Cordia New"/>
          <w:sz w:val="32"/>
          <w:szCs w:val="32"/>
          <w:cs/>
        </w:rPr>
        <w:t>(</w:t>
      </w:r>
      <w:bookmarkStart w:id="1" w:name="_Hlk90026844"/>
      <w:r w:rsidRPr="003C6427">
        <w:rPr>
          <w:rFonts w:ascii="Cordia New" w:hAnsi="Cordia New" w:cs="Cordia New"/>
          <w:sz w:val="32"/>
          <w:szCs w:val="32"/>
        </w:rPr>
        <w:t>Prime Minister</w:t>
      </w:r>
      <w:r w:rsidRPr="003C6427">
        <w:rPr>
          <w:rFonts w:ascii="Cordia New" w:hAnsi="Cordia New" w:cs="Cordia New"/>
          <w:sz w:val="32"/>
          <w:szCs w:val="32"/>
          <w:cs/>
        </w:rPr>
        <w:t>’</w:t>
      </w:r>
      <w:r w:rsidRPr="003C6427">
        <w:rPr>
          <w:rFonts w:ascii="Cordia New" w:hAnsi="Cordia New" w:cs="Cordia New"/>
          <w:sz w:val="32"/>
          <w:szCs w:val="32"/>
        </w:rPr>
        <w:t>s Industry Award  2021</w:t>
      </w:r>
      <w:bookmarkEnd w:id="1"/>
      <w:r w:rsidRPr="003C6427">
        <w:rPr>
          <w:rFonts w:ascii="Cordia New" w:hAnsi="Cordia New" w:cs="Cordia New"/>
          <w:sz w:val="32"/>
          <w:szCs w:val="32"/>
          <w:cs/>
        </w:rPr>
        <w:t>)</w:t>
      </w:r>
      <w:r w:rsidR="0007427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85B08">
        <w:rPr>
          <w:rFonts w:ascii="Cordia New" w:hAnsi="Cordia New" w:cs="Cordia New"/>
          <w:sz w:val="32"/>
          <w:szCs w:val="32"/>
          <w:cs/>
        </w:rPr>
        <w:br/>
      </w:r>
      <w:r w:rsidR="00074275">
        <w:rPr>
          <w:rFonts w:ascii="Cordia New" w:hAnsi="Cordia New" w:cs="Cordia New" w:hint="cs"/>
          <w:sz w:val="32"/>
          <w:szCs w:val="32"/>
          <w:cs/>
        </w:rPr>
        <w:t>โดย</w:t>
      </w:r>
      <w:r w:rsidR="00ED3EC4" w:rsidRPr="003C6427">
        <w:rPr>
          <w:rFonts w:ascii="Cordia New" w:hAnsi="Cordia New" w:cs="Cordia New"/>
          <w:sz w:val="32"/>
          <w:szCs w:val="32"/>
          <w:cs/>
        </w:rPr>
        <w:t>กระทรวงอุตสาหกรรม</w:t>
      </w:r>
      <w:r w:rsidR="00ED3EC4">
        <w:rPr>
          <w:rFonts w:ascii="Cordia New" w:hAnsi="Cordia New" w:cs="Cordia New" w:hint="cs"/>
          <w:sz w:val="32"/>
          <w:szCs w:val="32"/>
          <w:cs/>
        </w:rPr>
        <w:t xml:space="preserve"> ได้รับเกียรติจาก</w:t>
      </w:r>
      <w:r w:rsidR="00074275" w:rsidRPr="00A77ABB">
        <w:rPr>
          <w:rFonts w:ascii="Cordia New" w:hAnsi="Cordia New" w:cs="Cordia New"/>
          <w:b/>
          <w:bCs/>
          <w:sz w:val="32"/>
          <w:szCs w:val="32"/>
          <w:cs/>
        </w:rPr>
        <w:t>พลเอก ประยุทธ์ จันทร์โอชา นายกรัฐมนตรี เป็นประธานในการมอบรางวัล</w:t>
      </w:r>
      <w:r w:rsidR="0007427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B22FF" w:rsidRPr="003C6427">
        <w:rPr>
          <w:rFonts w:ascii="Cordia New" w:hAnsi="Cordia New" w:cs="Cordia New"/>
          <w:sz w:val="32"/>
          <w:szCs w:val="32"/>
          <w:cs/>
        </w:rPr>
        <w:t>ณ ห้องมัฆวานรังสรรค์ สโมสรทหารบก</w:t>
      </w:r>
      <w:r w:rsidR="00BB22F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D3EC4">
        <w:rPr>
          <w:rFonts w:ascii="Cordia New" w:hAnsi="Cordia New" w:cs="Cordia New" w:hint="cs"/>
          <w:sz w:val="32"/>
          <w:szCs w:val="32"/>
          <w:cs/>
        </w:rPr>
        <w:t>โดย</w:t>
      </w:r>
      <w:r w:rsidR="00026353" w:rsidRPr="00A77ABB">
        <w:rPr>
          <w:rFonts w:ascii="Cordia New" w:hAnsi="Cordia New" w:cs="Cordia New"/>
          <w:b/>
          <w:bCs/>
          <w:sz w:val="32"/>
          <w:szCs w:val="32"/>
          <w:cs/>
        </w:rPr>
        <w:t xml:space="preserve">บริษัท มาบตาพุดโอเลฟินส์ จำกัด </w:t>
      </w:r>
      <w:r w:rsidR="00685B08">
        <w:rPr>
          <w:rFonts w:ascii="Cordia New" w:hAnsi="Cordia New" w:cs="Cordia New"/>
          <w:b/>
          <w:bCs/>
          <w:sz w:val="32"/>
          <w:szCs w:val="32"/>
          <w:cs/>
        </w:rPr>
        <w:br/>
      </w:r>
      <w:r w:rsidR="00026353" w:rsidRPr="00A77ABB">
        <w:rPr>
          <w:rFonts w:ascii="Cordia New" w:hAnsi="Cordia New" w:cs="Cordia New"/>
          <w:b/>
          <w:bCs/>
          <w:sz w:val="32"/>
          <w:szCs w:val="32"/>
          <w:cs/>
        </w:rPr>
        <w:t>ในเอสซีจี เคมิคอลส์ ได้รับรางวัลอุตสาหกรรมยอดเยี่ยม</w:t>
      </w:r>
      <w:r w:rsidR="00736FDE">
        <w:rPr>
          <w:rFonts w:ascii="Cordia New" w:hAnsi="Cordia New" w:cs="Cordia New" w:hint="cs"/>
          <w:sz w:val="32"/>
          <w:szCs w:val="32"/>
          <w:cs/>
        </w:rPr>
        <w:t xml:space="preserve"> ซึ่ง</w:t>
      </w:r>
      <w:r w:rsidR="00207E01">
        <w:rPr>
          <w:rFonts w:ascii="Cordia New" w:hAnsi="Cordia New" w:cs="Cordia New" w:hint="cs"/>
          <w:sz w:val="32"/>
          <w:szCs w:val="32"/>
          <w:cs/>
        </w:rPr>
        <w:t>เป็น</w:t>
      </w:r>
      <w:r w:rsidR="00BA6D66">
        <w:rPr>
          <w:rFonts w:ascii="Cordia New" w:hAnsi="Cordia New" w:cs="Cordia New" w:hint="cs"/>
          <w:sz w:val="32"/>
          <w:szCs w:val="32"/>
          <w:cs/>
        </w:rPr>
        <w:t>รางวัลสูงสุด</w:t>
      </w:r>
      <w:r w:rsidR="00A77ABB">
        <w:rPr>
          <w:rFonts w:ascii="Cordia New" w:hAnsi="Cordia New" w:cs="Cordia New" w:hint="cs"/>
          <w:sz w:val="32"/>
          <w:szCs w:val="32"/>
          <w:cs/>
        </w:rPr>
        <w:t>ที่</w:t>
      </w:r>
      <w:r w:rsidR="00207E01" w:rsidRPr="003C6427">
        <w:rPr>
          <w:rFonts w:ascii="Cordia New" w:hAnsi="Cordia New" w:cs="Cordia New"/>
          <w:sz w:val="32"/>
          <w:szCs w:val="32"/>
          <w:cs/>
        </w:rPr>
        <w:t>มีเพียง</w:t>
      </w:r>
      <w:r w:rsidR="00207E01">
        <w:rPr>
          <w:rFonts w:ascii="Cordia New" w:hAnsi="Cordia New" w:cs="Cordia New" w:hint="cs"/>
          <w:sz w:val="32"/>
          <w:szCs w:val="32"/>
          <w:cs/>
        </w:rPr>
        <w:t>หนึ่ง</w:t>
      </w:r>
      <w:r w:rsidR="00207E01" w:rsidRPr="003C6427">
        <w:rPr>
          <w:rFonts w:ascii="Cordia New" w:hAnsi="Cordia New" w:cs="Cordia New"/>
          <w:sz w:val="32"/>
          <w:szCs w:val="32"/>
          <w:cs/>
        </w:rPr>
        <w:t>รางวัล</w:t>
      </w:r>
      <w:r w:rsidR="00207E01">
        <w:rPr>
          <w:rFonts w:ascii="Cordia New" w:hAnsi="Cordia New" w:cs="Cordia New" w:hint="cs"/>
          <w:sz w:val="32"/>
          <w:szCs w:val="32"/>
          <w:cs/>
        </w:rPr>
        <w:t xml:space="preserve"> โดยคัดเลือก</w:t>
      </w:r>
      <w:r w:rsidR="00207E01" w:rsidRPr="003C6427">
        <w:rPr>
          <w:rFonts w:ascii="Cordia New" w:hAnsi="Cordia New" w:cs="Cordia New"/>
          <w:sz w:val="32"/>
          <w:szCs w:val="32"/>
          <w:cs/>
        </w:rPr>
        <w:t xml:space="preserve">จากสถานประกอบการที่เคยได้รับรางวัลอุตสาหกรรมดีเด่นมาแล้วไม่น้อยกว่า </w:t>
      </w:r>
      <w:r w:rsidR="00685B08">
        <w:rPr>
          <w:rFonts w:ascii="Cordia New" w:hAnsi="Cordia New" w:cs="Cordia New"/>
          <w:sz w:val="32"/>
          <w:szCs w:val="32"/>
        </w:rPr>
        <w:t>3</w:t>
      </w:r>
      <w:r w:rsidR="00207E01" w:rsidRPr="003C6427">
        <w:rPr>
          <w:rFonts w:ascii="Cordia New" w:hAnsi="Cordia New" w:cs="Cordia New"/>
          <w:sz w:val="32"/>
          <w:szCs w:val="32"/>
          <w:cs/>
        </w:rPr>
        <w:t xml:space="preserve"> ประเภท </w:t>
      </w:r>
      <w:r w:rsidR="00207E01" w:rsidRPr="00207E01">
        <w:rPr>
          <w:rFonts w:ascii="Cordia New" w:hAnsi="Cordia New" w:cs="Cordia New"/>
          <w:sz w:val="32"/>
          <w:szCs w:val="32"/>
          <w:cs/>
        </w:rPr>
        <w:t>และต้องเป็นกิจการที่บำเพ็ญประโยชน์ต่อสังคมและเศรษฐกิจของประเทศ</w:t>
      </w:r>
      <w:r w:rsidR="00026353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A77ABB">
        <w:rPr>
          <w:rFonts w:ascii="Cordia New" w:hAnsi="Cordia New" w:cs="Cordia New" w:hint="cs"/>
          <w:sz w:val="32"/>
          <w:szCs w:val="32"/>
          <w:cs/>
        </w:rPr>
        <w:t>โดย</w:t>
      </w:r>
      <w:r w:rsidR="00736FDE">
        <w:rPr>
          <w:rFonts w:ascii="Cordia New" w:hAnsi="Cordia New" w:cs="Cordia New" w:hint="cs"/>
          <w:sz w:val="32"/>
          <w:szCs w:val="32"/>
          <w:cs/>
        </w:rPr>
        <w:t>มี</w:t>
      </w:r>
      <w:r w:rsidR="00026353" w:rsidRPr="00A77ABB">
        <w:rPr>
          <w:rFonts w:ascii="Cordia New" w:hAnsi="Cordia New" w:cs="Cordia New"/>
          <w:b/>
          <w:bCs/>
          <w:sz w:val="32"/>
          <w:szCs w:val="32"/>
          <w:cs/>
        </w:rPr>
        <w:t>นายธนวงษ์ อารีรัชชกุล กรรมการผู้จัดใหญ่ เอสซีจี เคมิคอลส์ เป็น</w:t>
      </w:r>
      <w:r w:rsidR="00736FDE">
        <w:rPr>
          <w:rFonts w:ascii="Cordia New" w:hAnsi="Cordia New" w:cs="Cordia New" w:hint="cs"/>
          <w:b/>
          <w:bCs/>
          <w:sz w:val="32"/>
          <w:szCs w:val="32"/>
          <w:cs/>
        </w:rPr>
        <w:t>ผู้</w:t>
      </w:r>
      <w:r w:rsidR="00026353" w:rsidRPr="00A77ABB">
        <w:rPr>
          <w:rFonts w:ascii="Cordia New" w:hAnsi="Cordia New" w:cs="Cordia New"/>
          <w:b/>
          <w:bCs/>
          <w:sz w:val="32"/>
          <w:szCs w:val="32"/>
          <w:cs/>
        </w:rPr>
        <w:t>รั</w:t>
      </w:r>
      <w:r w:rsidR="00736FDE">
        <w:rPr>
          <w:rFonts w:ascii="Cordia New" w:hAnsi="Cordia New" w:cs="Cordia New" w:hint="cs"/>
          <w:b/>
          <w:bCs/>
          <w:sz w:val="32"/>
          <w:szCs w:val="32"/>
          <w:cs/>
        </w:rPr>
        <w:t>บ</w:t>
      </w:r>
      <w:r w:rsidR="00026353" w:rsidRPr="00A77ABB">
        <w:rPr>
          <w:rFonts w:ascii="Cordia New" w:hAnsi="Cordia New" w:cs="Cordia New"/>
          <w:b/>
          <w:bCs/>
          <w:sz w:val="32"/>
          <w:szCs w:val="32"/>
          <w:cs/>
        </w:rPr>
        <w:t>รางวัล</w:t>
      </w:r>
      <w:r w:rsidR="00001A71">
        <w:rPr>
          <w:rFonts w:ascii="Cordia New" w:hAnsi="Cordia New" w:cs="Cordia New" w:hint="cs"/>
          <w:sz w:val="32"/>
          <w:szCs w:val="32"/>
          <w:cs/>
        </w:rPr>
        <w:t xml:space="preserve"> พร้อมกับอีก </w:t>
      </w:r>
      <w:r w:rsidR="00001A71">
        <w:rPr>
          <w:rFonts w:ascii="Cordia New" w:hAnsi="Cordia New" w:cs="Cordia New"/>
          <w:sz w:val="32"/>
          <w:szCs w:val="32"/>
        </w:rPr>
        <w:t xml:space="preserve">3 </w:t>
      </w:r>
      <w:r w:rsidR="00001A71">
        <w:rPr>
          <w:rFonts w:ascii="Cordia New" w:hAnsi="Cordia New" w:cs="Cordia New" w:hint="cs"/>
          <w:sz w:val="32"/>
          <w:szCs w:val="32"/>
          <w:cs/>
        </w:rPr>
        <w:t xml:space="preserve">รางวัลอุตสาหกรรมดีเด่น </w:t>
      </w:r>
      <w:r w:rsidR="00026353">
        <w:rPr>
          <w:rFonts w:ascii="Cordia New" w:hAnsi="Cordia New" w:cs="Cordia New" w:hint="cs"/>
          <w:sz w:val="32"/>
          <w:szCs w:val="32"/>
          <w:cs/>
        </w:rPr>
        <w:t>ได้แก่</w:t>
      </w:r>
      <w:r w:rsidR="00BA6D6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A6D66" w:rsidRPr="003C6427">
        <w:rPr>
          <w:rFonts w:ascii="Cordia New" w:hAnsi="Cordia New" w:cs="Cordia New"/>
          <w:sz w:val="32"/>
          <w:szCs w:val="32"/>
          <w:cs/>
        </w:rPr>
        <w:t xml:space="preserve">บริษัท เอสซีจี เคมิคอลส์ จำกัด </w:t>
      </w:r>
      <w:r w:rsidR="00026353">
        <w:rPr>
          <w:rFonts w:ascii="Cordia New" w:hAnsi="Cordia New" w:cs="Cordia New" w:hint="cs"/>
          <w:sz w:val="32"/>
          <w:szCs w:val="32"/>
          <w:cs/>
        </w:rPr>
        <w:t>ได้รับรางวัล</w:t>
      </w:r>
      <w:r w:rsidR="003F4028">
        <w:rPr>
          <w:rFonts w:ascii="Cordia New" w:hAnsi="Cordia New" w:cs="Cordia New" w:hint="cs"/>
          <w:sz w:val="32"/>
          <w:szCs w:val="32"/>
          <w:cs/>
        </w:rPr>
        <w:t>ประเภท</w:t>
      </w:r>
      <w:r w:rsidR="00BA6D66" w:rsidRPr="003C6427">
        <w:rPr>
          <w:rFonts w:ascii="Cordia New" w:hAnsi="Cordia New" w:cs="Cordia New"/>
          <w:sz w:val="32"/>
          <w:szCs w:val="32"/>
          <w:cs/>
        </w:rPr>
        <w:t>เศรษฐกิจหมุนเวียน</w:t>
      </w:r>
      <w:r w:rsidR="00C40973" w:rsidRPr="003C6427">
        <w:rPr>
          <w:rFonts w:ascii="Cordia New" w:hAnsi="Cordia New" w:cs="Cordia New"/>
          <w:sz w:val="32"/>
          <w:szCs w:val="32"/>
          <w:cs/>
        </w:rPr>
        <w:t xml:space="preserve"> </w:t>
      </w:r>
      <w:r w:rsidR="00577EE1" w:rsidRPr="003C6427">
        <w:rPr>
          <w:rFonts w:ascii="Cordia New" w:hAnsi="Cordia New" w:cs="Cordia New"/>
          <w:sz w:val="32"/>
          <w:szCs w:val="32"/>
          <w:cs/>
        </w:rPr>
        <w:t xml:space="preserve">บริษัท ระยองโอเลฟินส์ จำกัด </w:t>
      </w:r>
      <w:r w:rsidR="002B600A" w:rsidRPr="003C6427">
        <w:rPr>
          <w:rFonts w:ascii="Cordia New" w:hAnsi="Cordia New" w:cs="Cordia New"/>
          <w:sz w:val="32"/>
          <w:szCs w:val="32"/>
          <w:cs/>
        </w:rPr>
        <w:t>ได้รับ</w:t>
      </w:r>
      <w:r w:rsidR="00577EE1" w:rsidRPr="003C6427">
        <w:rPr>
          <w:rFonts w:ascii="Cordia New" w:hAnsi="Cordia New" w:cs="Cordia New"/>
          <w:sz w:val="32"/>
          <w:szCs w:val="32"/>
          <w:cs/>
        </w:rPr>
        <w:t>รางวัล</w:t>
      </w:r>
      <w:r w:rsidR="003F4028">
        <w:rPr>
          <w:rFonts w:ascii="Cordia New" w:hAnsi="Cordia New" w:cs="Cordia New" w:hint="cs"/>
          <w:sz w:val="32"/>
          <w:szCs w:val="32"/>
          <w:cs/>
        </w:rPr>
        <w:t>ประเภท</w:t>
      </w:r>
      <w:r w:rsidR="00BE7AEE" w:rsidRPr="003C6427">
        <w:rPr>
          <w:rFonts w:ascii="Cordia New" w:hAnsi="Cordia New" w:cs="Cordia New"/>
          <w:sz w:val="32"/>
          <w:szCs w:val="32"/>
          <w:cs/>
        </w:rPr>
        <w:t>ความรับผิดชอบต่อสังคม</w:t>
      </w:r>
      <w:r w:rsidR="003F402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03978" w:rsidRPr="003C6427">
        <w:rPr>
          <w:rFonts w:ascii="Cordia New" w:hAnsi="Cordia New" w:cs="Cordia New"/>
          <w:sz w:val="32"/>
          <w:szCs w:val="32"/>
          <w:cs/>
        </w:rPr>
        <w:t>และ</w:t>
      </w:r>
      <w:r w:rsidR="00577EE1" w:rsidRPr="003C6427">
        <w:rPr>
          <w:rFonts w:ascii="Cordia New" w:hAnsi="Cordia New" w:cs="Cordia New"/>
          <w:sz w:val="32"/>
          <w:szCs w:val="32"/>
          <w:cs/>
        </w:rPr>
        <w:t xml:space="preserve">บริษัท ไทย เอ็มเอ็มเอ จำกัด </w:t>
      </w:r>
      <w:r w:rsidR="003F4028" w:rsidRPr="003C6427">
        <w:rPr>
          <w:rFonts w:ascii="Cordia New" w:hAnsi="Cordia New" w:cs="Cordia New"/>
          <w:sz w:val="32"/>
          <w:szCs w:val="32"/>
          <w:cs/>
        </w:rPr>
        <w:t>ได้</w:t>
      </w:r>
      <w:r w:rsidR="00577EE1" w:rsidRPr="003C6427">
        <w:rPr>
          <w:rFonts w:ascii="Cordia New" w:hAnsi="Cordia New" w:cs="Cordia New"/>
          <w:sz w:val="32"/>
          <w:szCs w:val="32"/>
          <w:cs/>
        </w:rPr>
        <w:t>รับรางวัล</w:t>
      </w:r>
      <w:r w:rsidR="003F4028">
        <w:rPr>
          <w:rFonts w:ascii="Cordia New" w:hAnsi="Cordia New" w:cs="Cordia New" w:hint="cs"/>
          <w:sz w:val="32"/>
          <w:szCs w:val="32"/>
          <w:cs/>
        </w:rPr>
        <w:t>ประเภท</w:t>
      </w:r>
      <w:r w:rsidR="00685B08">
        <w:rPr>
          <w:rFonts w:ascii="Cordia New" w:hAnsi="Cordia New" w:cs="Cordia New"/>
          <w:sz w:val="32"/>
          <w:szCs w:val="32"/>
        </w:rPr>
        <w:br/>
      </w:r>
      <w:r w:rsidR="003F4028">
        <w:rPr>
          <w:rFonts w:ascii="Cordia New" w:hAnsi="Cordia New" w:cs="Cordia New" w:hint="cs"/>
          <w:sz w:val="32"/>
          <w:szCs w:val="32"/>
          <w:cs/>
        </w:rPr>
        <w:t>การรักษาคุณภาพ</w:t>
      </w:r>
      <w:r w:rsidR="00577EE1" w:rsidRPr="003C6427">
        <w:rPr>
          <w:rFonts w:ascii="Cordia New" w:hAnsi="Cordia New" w:cs="Cordia New"/>
          <w:sz w:val="32"/>
          <w:szCs w:val="32"/>
          <w:cs/>
        </w:rPr>
        <w:t>สิ่งแวดล้อม</w:t>
      </w:r>
    </w:p>
    <w:p w14:paraId="5FB67685" w14:textId="6139683C" w:rsidR="00114C15" w:rsidRDefault="00403978" w:rsidP="00685B08">
      <w:pPr>
        <w:spacing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3C6427">
        <w:rPr>
          <w:rFonts w:ascii="Cordia New" w:hAnsi="Cordia New" w:cs="Cordia New"/>
          <w:sz w:val="32"/>
          <w:szCs w:val="32"/>
        </w:rPr>
        <w:tab/>
      </w:r>
      <w:r w:rsidR="003F4028" w:rsidRPr="00BB22FF">
        <w:rPr>
          <w:rFonts w:ascii="Cordia New" w:hAnsi="Cordia New" w:cs="Cordia New"/>
          <w:sz w:val="32"/>
          <w:szCs w:val="32"/>
          <w:cs/>
        </w:rPr>
        <w:t xml:space="preserve">นายธนวงษ์ </w:t>
      </w:r>
      <w:r w:rsidR="003F4028">
        <w:rPr>
          <w:rFonts w:ascii="Cordia New" w:hAnsi="Cordia New" w:cs="Cordia New" w:hint="cs"/>
          <w:sz w:val="32"/>
          <w:szCs w:val="32"/>
          <w:cs/>
        </w:rPr>
        <w:t xml:space="preserve">เปิดเผยว่า </w:t>
      </w:r>
      <w:r w:rsidR="00114C15">
        <w:rPr>
          <w:rFonts w:ascii="Cordia New" w:hAnsi="Cordia New" w:cs="Cordia New"/>
          <w:sz w:val="32"/>
          <w:szCs w:val="32"/>
          <w:cs/>
        </w:rPr>
        <w:t>“</w:t>
      </w:r>
      <w:r w:rsidR="007D2078">
        <w:rPr>
          <w:rFonts w:ascii="Cordia New" w:hAnsi="Cordia New" w:cs="Cordia New" w:hint="cs"/>
          <w:sz w:val="32"/>
          <w:szCs w:val="32"/>
          <w:cs/>
        </w:rPr>
        <w:t>เอสซีจี เคมิคอลส์ มีแนวทางการบริหารจัดการโรงงาน</w:t>
      </w:r>
      <w:r w:rsidR="00514F9B">
        <w:rPr>
          <w:rFonts w:ascii="Cordia New" w:hAnsi="Cordia New" w:cs="Cordia New" w:hint="cs"/>
          <w:sz w:val="32"/>
          <w:szCs w:val="32"/>
          <w:cs/>
        </w:rPr>
        <w:t>โดย</w:t>
      </w:r>
      <w:r w:rsidR="007D2078">
        <w:rPr>
          <w:rFonts w:ascii="Cordia New" w:hAnsi="Cordia New" w:cs="Cordia New" w:hint="cs"/>
          <w:sz w:val="32"/>
          <w:szCs w:val="32"/>
          <w:cs/>
        </w:rPr>
        <w:t>มุ่งพัฒนาโรงงานให้</w:t>
      </w:r>
      <w:r w:rsidR="002F243F">
        <w:rPr>
          <w:rFonts w:ascii="Cordia New" w:hAnsi="Cordia New" w:cs="Cordia New" w:hint="cs"/>
          <w:sz w:val="32"/>
          <w:szCs w:val="32"/>
          <w:cs/>
        </w:rPr>
        <w:t>มีประสิทธิภาพสูงสุด</w:t>
      </w:r>
      <w:r w:rsidR="00647D03">
        <w:rPr>
          <w:rFonts w:ascii="Cordia New" w:hAnsi="Cordia New" w:cs="Cordia New" w:hint="cs"/>
          <w:sz w:val="32"/>
          <w:szCs w:val="32"/>
          <w:cs/>
        </w:rPr>
        <w:t>ด้วยการนำ</w:t>
      </w:r>
      <w:r w:rsidR="00191100">
        <w:rPr>
          <w:rFonts w:ascii="Cordia New" w:hAnsi="Cordia New" w:cs="Cordia New" w:hint="cs"/>
          <w:sz w:val="32"/>
          <w:szCs w:val="32"/>
          <w:cs/>
        </w:rPr>
        <w:t>เทคโนโลยีดิจิทัล</w:t>
      </w:r>
      <w:r w:rsidR="00647D03">
        <w:rPr>
          <w:rFonts w:ascii="Cordia New" w:hAnsi="Cordia New" w:cs="Cordia New" w:hint="cs"/>
          <w:sz w:val="32"/>
          <w:szCs w:val="32"/>
          <w:cs/>
        </w:rPr>
        <w:t>มาประยุกต์ใช้</w:t>
      </w:r>
      <w:r w:rsidR="00191100">
        <w:rPr>
          <w:rFonts w:ascii="Cordia New" w:hAnsi="Cordia New" w:cs="Cordia New" w:hint="cs"/>
          <w:sz w:val="32"/>
          <w:szCs w:val="32"/>
          <w:cs/>
        </w:rPr>
        <w:t xml:space="preserve"> รวมทั้ง</w:t>
      </w:r>
      <w:r w:rsidR="00F829F0">
        <w:rPr>
          <w:rFonts w:ascii="Cordia New" w:hAnsi="Cordia New" w:cs="Cordia New" w:hint="cs"/>
          <w:sz w:val="32"/>
          <w:szCs w:val="32"/>
          <w:cs/>
        </w:rPr>
        <w:t>การจัดการโรงงานให้</w:t>
      </w:r>
      <w:r w:rsidR="005B7713">
        <w:rPr>
          <w:rFonts w:ascii="Cordia New" w:hAnsi="Cordia New" w:cs="Cordia New" w:hint="cs"/>
          <w:sz w:val="32"/>
          <w:szCs w:val="32"/>
          <w:cs/>
        </w:rPr>
        <w:t>เป็นมิตร</w:t>
      </w:r>
      <w:r w:rsidR="00A77ABB">
        <w:rPr>
          <w:rFonts w:ascii="Cordia New" w:hAnsi="Cordia New" w:cs="Cordia New" w:hint="cs"/>
          <w:sz w:val="32"/>
          <w:szCs w:val="32"/>
          <w:cs/>
        </w:rPr>
        <w:t>กับ</w:t>
      </w:r>
      <w:r w:rsidR="005B7713">
        <w:rPr>
          <w:rFonts w:ascii="Cordia New" w:hAnsi="Cordia New" w:cs="Cordia New" w:hint="cs"/>
          <w:sz w:val="32"/>
          <w:szCs w:val="32"/>
          <w:cs/>
        </w:rPr>
        <w:t xml:space="preserve">สิ่งแวดล้อม </w:t>
      </w:r>
      <w:r w:rsidR="002F243F">
        <w:rPr>
          <w:rFonts w:ascii="Cordia New" w:hAnsi="Cordia New" w:cs="Cordia New" w:hint="cs"/>
          <w:sz w:val="32"/>
          <w:szCs w:val="32"/>
          <w:cs/>
        </w:rPr>
        <w:t>ควบคู่กับการ</w:t>
      </w:r>
      <w:r w:rsidR="00647D03">
        <w:rPr>
          <w:rFonts w:ascii="Cordia New" w:hAnsi="Cordia New" w:cs="Cordia New" w:hint="cs"/>
          <w:sz w:val="32"/>
          <w:szCs w:val="32"/>
          <w:cs/>
        </w:rPr>
        <w:t>บริหาร</w:t>
      </w:r>
      <w:r w:rsidR="002F243F">
        <w:rPr>
          <w:rFonts w:ascii="Cordia New" w:hAnsi="Cordia New" w:cs="Cordia New" w:hint="cs"/>
          <w:sz w:val="32"/>
          <w:szCs w:val="32"/>
          <w:cs/>
        </w:rPr>
        <w:t>ความปลอดภัย</w:t>
      </w:r>
      <w:r w:rsidR="00647D03">
        <w:rPr>
          <w:rFonts w:ascii="Cordia New" w:hAnsi="Cordia New" w:cs="Cordia New" w:hint="cs"/>
          <w:sz w:val="32"/>
          <w:szCs w:val="32"/>
          <w:cs/>
        </w:rPr>
        <w:t>ตามมาตรฐานสากล</w:t>
      </w:r>
      <w:r w:rsidR="00191100">
        <w:rPr>
          <w:rFonts w:ascii="Cordia New" w:hAnsi="Cordia New" w:cs="Cordia New" w:hint="cs"/>
          <w:sz w:val="32"/>
          <w:szCs w:val="32"/>
          <w:cs/>
        </w:rPr>
        <w:t xml:space="preserve">ด้วยระบบ </w:t>
      </w:r>
      <w:r w:rsidR="00191100">
        <w:rPr>
          <w:rFonts w:ascii="Cordia New" w:hAnsi="Cordia New" w:cs="Cordia New"/>
          <w:sz w:val="32"/>
          <w:szCs w:val="32"/>
        </w:rPr>
        <w:t>PSM</w:t>
      </w:r>
      <w:r w:rsidR="00191100">
        <w:rPr>
          <w:rFonts w:ascii="Cordia New" w:hAnsi="Cordia New" w:cs="Cordia New"/>
          <w:sz w:val="32"/>
          <w:szCs w:val="32"/>
          <w:cs/>
        </w:rPr>
        <w:t xml:space="preserve"> (</w:t>
      </w:r>
      <w:r w:rsidR="00191100">
        <w:rPr>
          <w:rFonts w:ascii="Cordia New" w:hAnsi="Cordia New" w:cs="Cordia New"/>
          <w:sz w:val="32"/>
          <w:szCs w:val="32"/>
        </w:rPr>
        <w:t>Process Safety Management</w:t>
      </w:r>
      <w:r w:rsidR="00191100">
        <w:rPr>
          <w:rFonts w:ascii="Cordia New" w:hAnsi="Cordia New" w:cs="Cordia New"/>
          <w:sz w:val="32"/>
          <w:szCs w:val="32"/>
          <w:cs/>
        </w:rPr>
        <w:t xml:space="preserve">) </w:t>
      </w:r>
      <w:r w:rsidR="002F243F">
        <w:rPr>
          <w:rFonts w:ascii="Cordia New" w:hAnsi="Cordia New" w:cs="Cordia New" w:hint="cs"/>
          <w:sz w:val="32"/>
          <w:szCs w:val="32"/>
          <w:cs/>
        </w:rPr>
        <w:t>และ</w:t>
      </w:r>
      <w:r w:rsidR="005B7713">
        <w:rPr>
          <w:rFonts w:ascii="Cordia New" w:hAnsi="Cordia New" w:cs="Cordia New" w:hint="cs"/>
          <w:sz w:val="32"/>
          <w:szCs w:val="32"/>
          <w:cs/>
        </w:rPr>
        <w:t>การ</w:t>
      </w:r>
      <w:r w:rsidR="002F243F">
        <w:rPr>
          <w:rFonts w:ascii="Cordia New" w:hAnsi="Cordia New" w:cs="Cordia New" w:hint="cs"/>
          <w:sz w:val="32"/>
          <w:szCs w:val="32"/>
          <w:cs/>
        </w:rPr>
        <w:t>ดูแลสังคมชุมชน</w:t>
      </w:r>
      <w:r w:rsidR="005B7713">
        <w:rPr>
          <w:rFonts w:ascii="Cordia New" w:hAnsi="Cordia New" w:cs="Cordia New" w:hint="cs"/>
          <w:sz w:val="32"/>
          <w:szCs w:val="32"/>
          <w:cs/>
        </w:rPr>
        <w:t xml:space="preserve">ให้มีคุณภาพชีวิตที่ดีขึ้นอย่างยั่งยืน </w:t>
      </w:r>
      <w:r w:rsidR="00647D03">
        <w:rPr>
          <w:rFonts w:ascii="Cordia New" w:hAnsi="Cordia New" w:cs="Cordia New" w:hint="cs"/>
          <w:sz w:val="32"/>
          <w:szCs w:val="32"/>
          <w:cs/>
        </w:rPr>
        <w:t>ซึ่งที่</w:t>
      </w:r>
      <w:r w:rsidR="00DF4A54">
        <w:rPr>
          <w:rFonts w:ascii="Cordia New" w:hAnsi="Cordia New" w:cs="Cordia New" w:hint="cs"/>
          <w:sz w:val="32"/>
          <w:szCs w:val="32"/>
          <w:cs/>
        </w:rPr>
        <w:t>ผ่าน</w:t>
      </w:r>
      <w:r w:rsidR="00D572A2">
        <w:rPr>
          <w:rFonts w:ascii="Cordia New" w:hAnsi="Cordia New" w:cs="Cordia New" w:hint="cs"/>
          <w:sz w:val="32"/>
          <w:szCs w:val="32"/>
          <w:cs/>
        </w:rPr>
        <w:t>มา</w:t>
      </w:r>
      <w:r w:rsidR="00DF4A54">
        <w:rPr>
          <w:rFonts w:ascii="Cordia New" w:hAnsi="Cordia New" w:cs="Cordia New" w:hint="cs"/>
          <w:sz w:val="32"/>
          <w:szCs w:val="32"/>
          <w:cs/>
        </w:rPr>
        <w:t xml:space="preserve"> โรงงานมาบตาพุดโอเลฟินส์ ได้ยกระดับการบริหารจัดการโรงงานสู่ความ</w:t>
      </w:r>
      <w:r w:rsidR="004721C7">
        <w:rPr>
          <w:rFonts w:ascii="Cordia New" w:hAnsi="Cordia New" w:cs="Cordia New" w:hint="cs"/>
          <w:sz w:val="32"/>
          <w:szCs w:val="32"/>
          <w:cs/>
        </w:rPr>
        <w:t>เป็น</w:t>
      </w:r>
      <w:r w:rsidR="00DF4A54">
        <w:rPr>
          <w:rFonts w:ascii="Cordia New" w:hAnsi="Cordia New" w:cs="Cordia New" w:hint="cs"/>
          <w:sz w:val="32"/>
          <w:szCs w:val="32"/>
          <w:cs/>
        </w:rPr>
        <w:t>เลิศ</w:t>
      </w:r>
      <w:r w:rsidR="00647D03">
        <w:rPr>
          <w:rFonts w:ascii="Cordia New" w:hAnsi="Cordia New" w:cs="Cordia New" w:hint="cs"/>
          <w:sz w:val="32"/>
          <w:szCs w:val="32"/>
          <w:cs/>
        </w:rPr>
        <w:t>มา</w:t>
      </w:r>
      <w:r w:rsidR="00F829F0">
        <w:rPr>
          <w:rFonts w:ascii="Cordia New" w:hAnsi="Cordia New" w:cs="Cordia New" w:hint="cs"/>
          <w:sz w:val="32"/>
          <w:szCs w:val="32"/>
          <w:cs/>
        </w:rPr>
        <w:t>อย่างต่อเนื่อง</w:t>
      </w:r>
      <w:r w:rsidR="00647D03">
        <w:rPr>
          <w:rFonts w:ascii="Cordia New" w:hAnsi="Cordia New" w:cs="Cordia New" w:hint="cs"/>
          <w:sz w:val="32"/>
          <w:szCs w:val="32"/>
          <w:cs/>
        </w:rPr>
        <w:t xml:space="preserve"> โดย</w:t>
      </w:r>
      <w:r w:rsidR="00F829F0">
        <w:rPr>
          <w:rFonts w:ascii="Cordia New" w:hAnsi="Cordia New" w:cs="Cordia New" w:hint="cs"/>
          <w:sz w:val="32"/>
          <w:szCs w:val="32"/>
          <w:cs/>
        </w:rPr>
        <w:t>ได้</w:t>
      </w:r>
      <w:r w:rsidR="00647D03">
        <w:rPr>
          <w:rFonts w:ascii="Cordia New" w:hAnsi="Cordia New" w:cs="Cordia New" w:hint="cs"/>
          <w:sz w:val="32"/>
          <w:szCs w:val="32"/>
          <w:cs/>
        </w:rPr>
        <w:t>นำ</w:t>
      </w:r>
      <w:r w:rsidR="00647D03" w:rsidRPr="00DF4A54">
        <w:rPr>
          <w:rFonts w:ascii="Cordia New" w:hAnsi="Cordia New" w:cs="Cordia New"/>
          <w:sz w:val="32"/>
          <w:szCs w:val="32"/>
          <w:cs/>
        </w:rPr>
        <w:lastRenderedPageBreak/>
        <w:t>เทคโนโลยีดิจิทัล (</w:t>
      </w:r>
      <w:r w:rsidR="00647D03" w:rsidRPr="00DF4A54">
        <w:rPr>
          <w:rFonts w:ascii="Cordia New" w:hAnsi="Cordia New" w:cs="Cordia New"/>
          <w:sz w:val="32"/>
          <w:szCs w:val="32"/>
        </w:rPr>
        <w:t>Digital Technology</w:t>
      </w:r>
      <w:r w:rsidR="00647D03" w:rsidRPr="00DF4A54">
        <w:rPr>
          <w:rFonts w:ascii="Cordia New" w:hAnsi="Cordia New" w:cs="Cordia New"/>
          <w:sz w:val="32"/>
          <w:szCs w:val="32"/>
          <w:cs/>
        </w:rPr>
        <w:t xml:space="preserve">) </w:t>
      </w:r>
      <w:r w:rsidR="00F829F0">
        <w:rPr>
          <w:rFonts w:ascii="Cordia New" w:hAnsi="Cordia New" w:cs="Cordia New" w:hint="cs"/>
          <w:sz w:val="32"/>
          <w:szCs w:val="32"/>
          <w:cs/>
        </w:rPr>
        <w:t>มา</w:t>
      </w:r>
      <w:r w:rsidR="00191100">
        <w:rPr>
          <w:rFonts w:ascii="Cordia New" w:hAnsi="Cordia New" w:cs="Cordia New" w:hint="cs"/>
          <w:sz w:val="32"/>
          <w:szCs w:val="32"/>
          <w:cs/>
        </w:rPr>
        <w:t>ประยุกต์ใช้</w:t>
      </w:r>
      <w:r w:rsidR="00DF4A54" w:rsidRPr="00DF4A54">
        <w:rPr>
          <w:rFonts w:ascii="Cordia New" w:hAnsi="Cordia New" w:cs="Cordia New"/>
          <w:sz w:val="32"/>
          <w:szCs w:val="32"/>
          <w:cs/>
        </w:rPr>
        <w:t>ตลอดกระบวนการในห่วงโซ่คุณค่า ทำให้กระบวนการผลิตถูกต้องและแม่นยำมากที่สุดด้วยต้นทุนที่แข่งขันได้</w:t>
      </w:r>
      <w:r w:rsidR="00DF4A5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DF4A54" w:rsidRPr="005C27B9">
        <w:rPr>
          <w:rFonts w:ascii="Cordia New" w:hAnsi="Cordia New" w:cs="Cordia New" w:hint="cs"/>
          <w:sz w:val="32"/>
          <w:szCs w:val="32"/>
          <w:cs/>
        </w:rPr>
        <w:t xml:space="preserve">เช่น </w:t>
      </w:r>
      <w:r w:rsidR="00DF4A54" w:rsidRPr="005C27B9">
        <w:rPr>
          <w:rFonts w:ascii="Cordia New" w:hAnsi="Cordia New" w:cs="Cordia New"/>
          <w:sz w:val="32"/>
          <w:szCs w:val="32"/>
          <w:cs/>
        </w:rPr>
        <w:t>เทคโนโลยีปัญญาประดิษฐ์</w:t>
      </w:r>
      <w:r w:rsidR="00191100" w:rsidRPr="005C27B9">
        <w:rPr>
          <w:rFonts w:ascii="Cordia New" w:hAnsi="Cordia New" w:cs="Cordia New"/>
          <w:sz w:val="32"/>
          <w:szCs w:val="32"/>
          <w:cs/>
        </w:rPr>
        <w:t xml:space="preserve"> (</w:t>
      </w:r>
      <w:r w:rsidR="00191100" w:rsidRPr="005C27B9">
        <w:rPr>
          <w:rFonts w:ascii="Cordia New" w:hAnsi="Cordia New" w:cs="Cordia New"/>
          <w:sz w:val="32"/>
          <w:szCs w:val="32"/>
        </w:rPr>
        <w:t>AI</w:t>
      </w:r>
      <w:r w:rsidR="00191100" w:rsidRPr="005C27B9">
        <w:rPr>
          <w:rFonts w:ascii="Cordia New" w:hAnsi="Cordia New" w:cs="Cordia New"/>
          <w:sz w:val="32"/>
          <w:szCs w:val="32"/>
          <w:cs/>
        </w:rPr>
        <w:t xml:space="preserve">) </w:t>
      </w:r>
      <w:r w:rsidR="00F829F0" w:rsidRPr="005C27B9">
        <w:rPr>
          <w:rFonts w:ascii="Cordia New" w:hAnsi="Cordia New" w:cs="Cordia New"/>
          <w:sz w:val="32"/>
          <w:szCs w:val="32"/>
          <w:cs/>
        </w:rPr>
        <w:t>เพื่อ</w:t>
      </w:r>
      <w:r w:rsidR="00FD423B" w:rsidRPr="005C27B9">
        <w:rPr>
          <w:rFonts w:ascii="Cordia New" w:hAnsi="Cordia New" w:cs="Cordia New" w:hint="cs"/>
          <w:sz w:val="32"/>
          <w:szCs w:val="32"/>
          <w:cs/>
        </w:rPr>
        <w:t xml:space="preserve">ประมวลข้อมูลทางการตลาด เทคโนโลยี </w:t>
      </w:r>
      <w:r w:rsidR="00FD423B" w:rsidRPr="005C27B9">
        <w:rPr>
          <w:rFonts w:ascii="Cordia New" w:hAnsi="Cordia New" w:cs="Cordia New"/>
          <w:sz w:val="32"/>
          <w:szCs w:val="32"/>
        </w:rPr>
        <w:t xml:space="preserve">Digital Twin </w:t>
      </w:r>
      <w:r w:rsidR="00FD423B" w:rsidRPr="005C27B9">
        <w:rPr>
          <w:rFonts w:ascii="Cordia New" w:hAnsi="Cordia New" w:cs="Cordia New" w:hint="cs"/>
          <w:sz w:val="32"/>
          <w:szCs w:val="32"/>
          <w:cs/>
        </w:rPr>
        <w:t>เพื่อ</w:t>
      </w:r>
      <w:r w:rsidR="00DF4A54" w:rsidRPr="005C27B9">
        <w:rPr>
          <w:rFonts w:ascii="Cordia New" w:hAnsi="Cordia New" w:cs="Cordia New"/>
          <w:sz w:val="32"/>
          <w:szCs w:val="32"/>
          <w:cs/>
        </w:rPr>
        <w:t>ทำนายเหตุการณ์</w:t>
      </w:r>
      <w:r w:rsidR="00F829F0" w:rsidRPr="005C27B9">
        <w:rPr>
          <w:rFonts w:ascii="Cordia New" w:hAnsi="Cordia New" w:cs="Cordia New"/>
          <w:sz w:val="32"/>
          <w:szCs w:val="32"/>
          <w:cs/>
        </w:rPr>
        <w:t>ในโรงงาน</w:t>
      </w:r>
      <w:r w:rsidR="00DF4A54" w:rsidRPr="005C27B9">
        <w:rPr>
          <w:rFonts w:ascii="Cordia New" w:hAnsi="Cordia New" w:cs="Cordia New"/>
          <w:sz w:val="32"/>
          <w:szCs w:val="32"/>
          <w:cs/>
        </w:rPr>
        <w:t>ที่อาจเกิดขึ้นในอนาคตได้อย่างแม่นยำ</w:t>
      </w:r>
      <w:r w:rsidR="00191100" w:rsidRPr="005C27B9">
        <w:rPr>
          <w:rFonts w:ascii="Cordia New" w:hAnsi="Cordia New" w:cs="Cordia New"/>
          <w:sz w:val="32"/>
          <w:szCs w:val="32"/>
          <w:cs/>
        </w:rPr>
        <w:t xml:space="preserve"> </w:t>
      </w:r>
      <w:r w:rsidR="004D390C" w:rsidRPr="005C27B9">
        <w:rPr>
          <w:rFonts w:ascii="Cordia New" w:hAnsi="Cordia New" w:cs="Cordia New"/>
          <w:sz w:val="32"/>
          <w:szCs w:val="32"/>
          <w:cs/>
        </w:rPr>
        <w:t>ทำให้สามารถปรับปรุงแก้ไข</w:t>
      </w:r>
      <w:r w:rsidR="00191100" w:rsidRPr="005C27B9">
        <w:rPr>
          <w:rFonts w:ascii="Cordia New" w:hAnsi="Cordia New" w:cs="Cordia New"/>
          <w:sz w:val="32"/>
          <w:szCs w:val="32"/>
          <w:cs/>
        </w:rPr>
        <w:t>ได้ล่วงหน้า</w:t>
      </w:r>
      <w:r w:rsidR="005C27B9">
        <w:rPr>
          <w:rFonts w:ascii="Cordia New" w:hAnsi="Cordia New" w:cs="Cordia New" w:hint="cs"/>
          <w:sz w:val="32"/>
          <w:szCs w:val="32"/>
          <w:cs/>
        </w:rPr>
        <w:t xml:space="preserve"> รวมถึง</w:t>
      </w:r>
      <w:r w:rsidR="00FD423B" w:rsidRPr="005C27B9">
        <w:rPr>
          <w:rFonts w:ascii="Cordia New" w:hAnsi="Cordia New" w:cs="Cordia New" w:hint="cs"/>
          <w:sz w:val="32"/>
          <w:szCs w:val="32"/>
          <w:cs/>
        </w:rPr>
        <w:t>แพลตฟอร์ม</w:t>
      </w:r>
      <w:r w:rsidR="00FD423B" w:rsidRPr="005C27B9">
        <w:rPr>
          <w:rFonts w:ascii="Cordia New" w:hAnsi="Cordia New" w:cs="Cordia New"/>
          <w:sz w:val="32"/>
          <w:szCs w:val="32"/>
          <w:cs/>
        </w:rPr>
        <w:t>การจัดการประสิทธิภาพแบบเรียลไทม์ ซึ่งช่วยให้โรงงานสามารถทำงานได้อย่างชาญฉลาดและมีประสิทธิภาพมากขึ้น</w:t>
      </w:r>
      <w:r w:rsidR="00C40973" w:rsidRPr="005C27B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B58CB" w:rsidRPr="005C27B9">
        <w:rPr>
          <w:rFonts w:ascii="Cordia New" w:hAnsi="Cordia New" w:cs="Cordia New" w:hint="cs"/>
          <w:sz w:val="32"/>
          <w:szCs w:val="32"/>
          <w:cs/>
        </w:rPr>
        <w:t>นอกจากนี้ ยังพัฒนา</w:t>
      </w:r>
      <w:r w:rsidR="00C40973" w:rsidRPr="005C27B9">
        <w:rPr>
          <w:rFonts w:ascii="Cordia New" w:hAnsi="Cordia New" w:cs="Cordia New"/>
          <w:sz w:val="32"/>
          <w:szCs w:val="32"/>
          <w:cs/>
        </w:rPr>
        <w:t xml:space="preserve">ระบบการจัดการคุณภาพองค์กร </w:t>
      </w:r>
      <w:r w:rsidR="00514F9B" w:rsidRPr="005C27B9">
        <w:rPr>
          <w:rFonts w:ascii="Cordia New" w:hAnsi="Cordia New" w:cs="Cordia New"/>
          <w:sz w:val="32"/>
          <w:szCs w:val="32"/>
          <w:cs/>
        </w:rPr>
        <w:t>(</w:t>
      </w:r>
      <w:r w:rsidR="00514F9B" w:rsidRPr="005C27B9">
        <w:rPr>
          <w:rFonts w:ascii="Cordia New" w:hAnsi="Cordia New" w:cs="Cordia New"/>
          <w:sz w:val="32"/>
          <w:szCs w:val="32"/>
        </w:rPr>
        <w:t xml:space="preserve">Total Quality Management </w:t>
      </w:r>
      <w:r w:rsidR="00514F9B" w:rsidRPr="005C27B9">
        <w:rPr>
          <w:rFonts w:ascii="Cordia New" w:hAnsi="Cordia New" w:cs="Cordia New"/>
          <w:sz w:val="32"/>
          <w:szCs w:val="32"/>
          <w:cs/>
        </w:rPr>
        <w:t xml:space="preserve">: </w:t>
      </w:r>
      <w:r w:rsidR="00514F9B" w:rsidRPr="005C27B9">
        <w:rPr>
          <w:rFonts w:ascii="Cordia New" w:hAnsi="Cordia New" w:cs="Cordia New"/>
          <w:sz w:val="32"/>
          <w:szCs w:val="32"/>
        </w:rPr>
        <w:t>TQM</w:t>
      </w:r>
      <w:r w:rsidR="00514F9B" w:rsidRPr="005C27B9">
        <w:rPr>
          <w:rFonts w:ascii="Cordia New" w:hAnsi="Cordia New" w:cs="Cordia New"/>
          <w:sz w:val="32"/>
          <w:szCs w:val="32"/>
          <w:cs/>
        </w:rPr>
        <w:t>) ที่เชื่อมโยงเป้าหมายบริษัทและการปฏิบัติการจริงให้กับพนักงานทุกระดับ</w:t>
      </w:r>
      <w:r w:rsidR="008B58CB" w:rsidRPr="005C27B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14F9B" w:rsidRPr="005C27B9">
        <w:rPr>
          <w:rFonts w:ascii="Cordia New" w:hAnsi="Cordia New" w:cs="Cordia New"/>
          <w:sz w:val="32"/>
          <w:szCs w:val="32"/>
          <w:cs/>
        </w:rPr>
        <w:t>พัฒนาทักษะความสามารถของพนักงาน</w:t>
      </w:r>
      <w:r w:rsidR="004D2A71" w:rsidRPr="005C27B9">
        <w:rPr>
          <w:rFonts w:ascii="Cordia New" w:hAnsi="Cordia New" w:cs="Cordia New" w:hint="cs"/>
          <w:sz w:val="32"/>
          <w:szCs w:val="32"/>
          <w:cs/>
        </w:rPr>
        <w:t>ให้</w:t>
      </w:r>
      <w:r w:rsidR="00514F9B" w:rsidRPr="005C27B9">
        <w:rPr>
          <w:rFonts w:ascii="Cordia New" w:hAnsi="Cordia New" w:cs="Cordia New"/>
          <w:sz w:val="32"/>
          <w:szCs w:val="32"/>
          <w:cs/>
        </w:rPr>
        <w:t>ทัดเทียมระดับสากล</w:t>
      </w:r>
      <w:r w:rsidR="00D572A2" w:rsidRPr="005C27B9">
        <w:rPr>
          <w:rFonts w:ascii="Cordia New" w:hAnsi="Cordia New" w:cs="Cordia New" w:hint="cs"/>
          <w:sz w:val="32"/>
          <w:szCs w:val="32"/>
          <w:cs/>
        </w:rPr>
        <w:t xml:space="preserve"> รวมไปถึงการส่งเสริม</w:t>
      </w:r>
      <w:r w:rsidR="004D2A71" w:rsidRPr="005C27B9">
        <w:rPr>
          <w:rFonts w:ascii="Cordia New" w:hAnsi="Cordia New" w:cs="Cordia New" w:hint="cs"/>
          <w:sz w:val="32"/>
          <w:szCs w:val="32"/>
          <w:cs/>
        </w:rPr>
        <w:t>คุณภาพชีวิตของชุมชน</w:t>
      </w:r>
      <w:r w:rsidR="00D572A2" w:rsidRPr="005C27B9">
        <w:rPr>
          <w:rFonts w:ascii="Cordia New" w:hAnsi="Cordia New" w:cs="Cordia New" w:hint="cs"/>
          <w:sz w:val="32"/>
          <w:szCs w:val="32"/>
          <w:cs/>
        </w:rPr>
        <w:t>ให้เติบโตอย่างยั่งยืนไปด้วยกัน เช่น การส่งเสริม</w:t>
      </w:r>
      <w:r w:rsidR="00E035D1" w:rsidRPr="005C27B9">
        <w:rPr>
          <w:rFonts w:ascii="Cordia New" w:hAnsi="Cordia New" w:cs="Cordia New" w:hint="cs"/>
          <w:sz w:val="32"/>
          <w:szCs w:val="32"/>
          <w:cs/>
        </w:rPr>
        <w:t>รายได้</w:t>
      </w:r>
      <w:r w:rsidR="00D572A2" w:rsidRPr="005C27B9">
        <w:rPr>
          <w:rFonts w:ascii="Cordia New" w:hAnsi="Cordia New" w:cs="Cordia New" w:hint="cs"/>
          <w:sz w:val="32"/>
          <w:szCs w:val="32"/>
          <w:cs/>
        </w:rPr>
        <w:t xml:space="preserve">ให้กับชุมชนรอบโรงงาน จำนวนกว่า </w:t>
      </w:r>
      <w:r w:rsidR="0091600F" w:rsidRPr="005C27B9">
        <w:rPr>
          <w:rFonts w:ascii="Cordia New" w:hAnsi="Cordia New" w:cs="Cordia New"/>
          <w:sz w:val="32"/>
          <w:szCs w:val="32"/>
        </w:rPr>
        <w:t>27</w:t>
      </w:r>
      <w:r w:rsidR="00D572A2" w:rsidRPr="005C27B9">
        <w:rPr>
          <w:rFonts w:ascii="Cordia New" w:hAnsi="Cordia New" w:cs="Cordia New"/>
          <w:sz w:val="32"/>
          <w:szCs w:val="32"/>
          <w:cs/>
        </w:rPr>
        <w:t xml:space="preserve"> </w:t>
      </w:r>
      <w:r w:rsidR="0091600F" w:rsidRPr="005C27B9">
        <w:rPr>
          <w:rFonts w:ascii="Cordia New" w:hAnsi="Cordia New" w:cs="Cordia New" w:hint="cs"/>
          <w:sz w:val="32"/>
          <w:szCs w:val="32"/>
          <w:cs/>
        </w:rPr>
        <w:t>ล้าน</w:t>
      </w:r>
      <w:r w:rsidR="00D572A2" w:rsidRPr="005C27B9">
        <w:rPr>
          <w:rFonts w:ascii="Cordia New" w:hAnsi="Cordia New" w:cs="Cordia New"/>
          <w:sz w:val="32"/>
          <w:szCs w:val="32"/>
          <w:cs/>
        </w:rPr>
        <w:t>บาทต่อ</w:t>
      </w:r>
      <w:r w:rsidR="00D572A2" w:rsidRPr="005C27B9">
        <w:rPr>
          <w:rFonts w:ascii="Cordia New" w:hAnsi="Cordia New" w:cs="Cordia New" w:hint="cs"/>
          <w:sz w:val="32"/>
          <w:szCs w:val="32"/>
          <w:cs/>
        </w:rPr>
        <w:t>ปี</w:t>
      </w:r>
      <w:r w:rsidR="00514F9B" w:rsidRPr="005C27B9">
        <w:rPr>
          <w:rFonts w:ascii="Cordia New" w:hAnsi="Cordia New" w:cs="Cordia New"/>
          <w:sz w:val="32"/>
          <w:szCs w:val="32"/>
          <w:cs/>
        </w:rPr>
        <w:t>”</w:t>
      </w:r>
    </w:p>
    <w:p w14:paraId="610A3182" w14:textId="490B60EE" w:rsidR="00651E1D" w:rsidRPr="003C6427" w:rsidRDefault="00772188" w:rsidP="00685B08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“</w:t>
      </w:r>
      <w:r w:rsidR="003B3D4F">
        <w:rPr>
          <w:rFonts w:ascii="Cordia New" w:hAnsi="Cordia New" w:cs="Cordia New" w:hint="cs"/>
          <w:sz w:val="32"/>
          <w:szCs w:val="32"/>
          <w:cs/>
        </w:rPr>
        <w:t>สำหรับ</w:t>
      </w:r>
      <w:r w:rsidR="001B2848" w:rsidRPr="003C6427">
        <w:rPr>
          <w:rFonts w:ascii="Cordia New" w:hAnsi="Cordia New" w:cs="Cordia New"/>
          <w:sz w:val="32"/>
          <w:szCs w:val="32"/>
          <w:cs/>
        </w:rPr>
        <w:t xml:space="preserve">อีก </w:t>
      </w:r>
      <w:r w:rsidR="00685B08">
        <w:rPr>
          <w:rFonts w:ascii="Cordia New" w:hAnsi="Cordia New" w:cs="Cordia New"/>
          <w:sz w:val="32"/>
          <w:szCs w:val="32"/>
        </w:rPr>
        <w:t>3</w:t>
      </w:r>
      <w:bookmarkStart w:id="2" w:name="_GoBack"/>
      <w:bookmarkEnd w:id="2"/>
      <w:r w:rsidR="001B2848" w:rsidRPr="003C6427">
        <w:rPr>
          <w:rFonts w:ascii="Cordia New" w:hAnsi="Cordia New" w:cs="Cordia New"/>
          <w:sz w:val="32"/>
          <w:szCs w:val="32"/>
          <w:cs/>
        </w:rPr>
        <w:t xml:space="preserve"> รางวัลที่</w:t>
      </w:r>
      <w:r w:rsidR="00E035D1">
        <w:rPr>
          <w:rFonts w:ascii="Cordia New" w:hAnsi="Cordia New" w:cs="Cordia New" w:hint="cs"/>
          <w:sz w:val="32"/>
          <w:szCs w:val="32"/>
          <w:cs/>
        </w:rPr>
        <w:t>บริษัทฯ ในกลุ่มเอสซีจี เคมิคอลส</w:t>
      </w:r>
      <w:r w:rsidR="00C40973">
        <w:rPr>
          <w:rFonts w:ascii="Cordia New" w:hAnsi="Cordia New" w:cs="Cordia New" w:hint="cs"/>
          <w:sz w:val="32"/>
          <w:szCs w:val="32"/>
          <w:cs/>
        </w:rPr>
        <w:t>์</w:t>
      </w:r>
      <w:r w:rsidR="001B2848" w:rsidRPr="003C6427">
        <w:rPr>
          <w:rFonts w:ascii="Cordia New" w:hAnsi="Cordia New" w:cs="Cordia New"/>
          <w:sz w:val="32"/>
          <w:szCs w:val="32"/>
          <w:cs/>
        </w:rPr>
        <w:t>ได้รับ</w:t>
      </w:r>
      <w:r w:rsidR="00E035D1">
        <w:rPr>
          <w:rFonts w:ascii="Cordia New" w:hAnsi="Cordia New" w:cs="Cordia New" w:hint="cs"/>
          <w:sz w:val="32"/>
          <w:szCs w:val="32"/>
          <w:cs/>
        </w:rPr>
        <w:t xml:space="preserve"> ได้แก่</w:t>
      </w:r>
      <w:r w:rsidR="003B3D4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035D1" w:rsidRPr="00E035D1">
        <w:rPr>
          <w:rFonts w:ascii="Cordia New" w:hAnsi="Cordia New" w:cs="Cordia New"/>
          <w:sz w:val="32"/>
          <w:szCs w:val="32"/>
          <w:cs/>
        </w:rPr>
        <w:t xml:space="preserve">อุตสาหกรรมดีเด่น ประเภทเศรษฐกิจหมุนเวียน ประเภทความรับผิดชอบต่อสังคม และประเภทการรักษาคุณภาพสิ่งแวดล้อม </w:t>
      </w:r>
      <w:r w:rsidR="00E035D1">
        <w:rPr>
          <w:rFonts w:ascii="Cordia New" w:hAnsi="Cordia New" w:cs="Cordia New" w:hint="cs"/>
          <w:sz w:val="32"/>
          <w:szCs w:val="32"/>
          <w:cs/>
        </w:rPr>
        <w:t>ซึ่ง</w:t>
      </w:r>
      <w:r w:rsidR="00241C18" w:rsidRPr="003C6427">
        <w:rPr>
          <w:rFonts w:ascii="Cordia New" w:hAnsi="Cordia New" w:cs="Cordia New"/>
          <w:sz w:val="32"/>
          <w:szCs w:val="32"/>
          <w:cs/>
        </w:rPr>
        <w:t>ตอกย้ำ</w:t>
      </w:r>
      <w:r w:rsidR="00AE2D5A" w:rsidRPr="003C6427">
        <w:rPr>
          <w:rFonts w:ascii="Cordia New" w:hAnsi="Cordia New" w:cs="Cordia New"/>
          <w:sz w:val="32"/>
          <w:szCs w:val="32"/>
          <w:cs/>
        </w:rPr>
        <w:t>ให้เห็นถึง</w:t>
      </w:r>
      <w:r w:rsidR="00C95C24">
        <w:rPr>
          <w:rFonts w:ascii="Cordia New" w:hAnsi="Cordia New" w:cs="Cordia New" w:hint="cs"/>
          <w:sz w:val="32"/>
          <w:szCs w:val="32"/>
          <w:cs/>
        </w:rPr>
        <w:t>ความมุ่</w:t>
      </w:r>
      <w:r w:rsidR="00C95C24" w:rsidRPr="00C95C24">
        <w:rPr>
          <w:rFonts w:ascii="Cordia New" w:hAnsi="Cordia New" w:cs="Cordia New"/>
          <w:sz w:val="32"/>
          <w:szCs w:val="32"/>
          <w:cs/>
        </w:rPr>
        <w:t>ง</w:t>
      </w:r>
      <w:r w:rsidR="00C95C24">
        <w:rPr>
          <w:rFonts w:ascii="Cordia New" w:hAnsi="Cordia New" w:cs="Cordia New" w:hint="cs"/>
          <w:sz w:val="32"/>
          <w:szCs w:val="32"/>
          <w:cs/>
        </w:rPr>
        <w:t>มั่นใน</w:t>
      </w:r>
      <w:r w:rsidR="00C95C24" w:rsidRPr="00C95C24">
        <w:rPr>
          <w:rFonts w:ascii="Cordia New" w:hAnsi="Cordia New" w:cs="Cordia New"/>
          <w:sz w:val="32"/>
          <w:szCs w:val="32"/>
          <w:cs/>
        </w:rPr>
        <w:t xml:space="preserve">การเป็น “ธุรกิจปิโตรเคมีเพื่อความยั่งยืน” </w:t>
      </w:r>
      <w:r w:rsidR="00CA7424">
        <w:rPr>
          <w:rFonts w:ascii="Cordia New" w:hAnsi="Cordia New" w:cs="Cordia New" w:hint="cs"/>
          <w:sz w:val="32"/>
          <w:szCs w:val="32"/>
          <w:cs/>
        </w:rPr>
        <w:t>ที่</w:t>
      </w:r>
      <w:r w:rsidR="00C95C24" w:rsidRPr="00C95C24">
        <w:rPr>
          <w:rFonts w:ascii="Cordia New" w:hAnsi="Cordia New" w:cs="Cordia New"/>
          <w:sz w:val="32"/>
          <w:szCs w:val="32"/>
          <w:cs/>
        </w:rPr>
        <w:t xml:space="preserve">ดำเนินธุรกิจตามแนวทาง </w:t>
      </w:r>
      <w:r w:rsidR="00C95C24" w:rsidRPr="00C95C24">
        <w:rPr>
          <w:rFonts w:ascii="Cordia New" w:hAnsi="Cordia New" w:cs="Cordia New"/>
          <w:sz w:val="32"/>
          <w:szCs w:val="32"/>
        </w:rPr>
        <w:t xml:space="preserve">ESG </w:t>
      </w:r>
      <w:r w:rsidR="00C95C24" w:rsidRPr="00C95C24">
        <w:rPr>
          <w:rFonts w:ascii="Cordia New" w:hAnsi="Cordia New" w:cs="Cordia New"/>
          <w:sz w:val="32"/>
          <w:szCs w:val="32"/>
          <w:cs/>
        </w:rPr>
        <w:t>โดยคำนึงถึงผลกระทบด้านสิ่งแวดล้อม สังคม และบรรษัทภิบาล เพื่อตอบโจทย์ความยั่งยืนอย่างเป็นรูปธรรมตามเป้าหมายการพัฒนาที่ยั่งยืน (</w:t>
      </w:r>
      <w:r w:rsidR="00C95C24" w:rsidRPr="00C95C24">
        <w:rPr>
          <w:rFonts w:ascii="Cordia New" w:hAnsi="Cordia New" w:cs="Cordia New"/>
          <w:sz w:val="32"/>
          <w:szCs w:val="32"/>
        </w:rPr>
        <w:t>Sustainable Development Goals</w:t>
      </w:r>
      <w:r w:rsidR="00C95C24" w:rsidRPr="00C95C24">
        <w:rPr>
          <w:rFonts w:ascii="Cordia New" w:hAnsi="Cordia New" w:cs="Cordia New"/>
          <w:sz w:val="32"/>
          <w:szCs w:val="32"/>
          <w:cs/>
        </w:rPr>
        <w:t xml:space="preserve">: </w:t>
      </w:r>
      <w:r w:rsidR="00C95C24" w:rsidRPr="00C95C24">
        <w:rPr>
          <w:rFonts w:ascii="Cordia New" w:hAnsi="Cordia New" w:cs="Cordia New"/>
          <w:sz w:val="32"/>
          <w:szCs w:val="32"/>
        </w:rPr>
        <w:t>SDGs</w:t>
      </w:r>
      <w:r w:rsidR="00871BBC">
        <w:rPr>
          <w:rFonts w:ascii="Cordia New" w:hAnsi="Cordia New" w:cs="Cordia New"/>
          <w:sz w:val="32"/>
          <w:szCs w:val="32"/>
          <w:cs/>
        </w:rPr>
        <w:t>) และได้ประยุกต์ใช้หลัก</w:t>
      </w:r>
      <w:r w:rsidR="00C95C24" w:rsidRPr="00C95C24">
        <w:rPr>
          <w:rFonts w:ascii="Cordia New" w:hAnsi="Cordia New" w:cs="Cordia New"/>
          <w:sz w:val="32"/>
          <w:szCs w:val="32"/>
          <w:cs/>
        </w:rPr>
        <w:t>เศรษฐกิจหมุนเวียน (</w:t>
      </w:r>
      <w:r w:rsidR="00C95C24" w:rsidRPr="00C95C24">
        <w:rPr>
          <w:rFonts w:ascii="Cordia New" w:hAnsi="Cordia New" w:cs="Cordia New"/>
          <w:sz w:val="32"/>
          <w:szCs w:val="32"/>
        </w:rPr>
        <w:t>Circular Economy</w:t>
      </w:r>
      <w:r w:rsidR="00C95C24" w:rsidRPr="00C95C24">
        <w:rPr>
          <w:rFonts w:ascii="Cordia New" w:hAnsi="Cordia New" w:cs="Cordia New"/>
          <w:sz w:val="32"/>
          <w:szCs w:val="32"/>
          <w:cs/>
        </w:rPr>
        <w:t>) เพื่อเพิ่มขีดความสามารถทางการแข่งขันในตลาดโลก และสร้างการเติบโตระยะยาวอย่างยั่งยืน</w:t>
      </w:r>
      <w:r w:rsidR="007B550B" w:rsidRPr="003C6427">
        <w:rPr>
          <w:rFonts w:ascii="Cordia New" w:hAnsi="Cordia New" w:cs="Cordia New"/>
          <w:sz w:val="32"/>
          <w:szCs w:val="32"/>
          <w:cs/>
        </w:rPr>
        <w:t>”</w:t>
      </w:r>
      <w:r w:rsidR="00D77383" w:rsidRPr="003C6427">
        <w:rPr>
          <w:rFonts w:ascii="Cordia New" w:hAnsi="Cordia New" w:cs="Cordia New"/>
          <w:sz w:val="32"/>
          <w:szCs w:val="32"/>
          <w:cs/>
        </w:rPr>
        <w:t xml:space="preserve"> </w:t>
      </w:r>
      <w:r w:rsidRPr="00BB22FF">
        <w:rPr>
          <w:rFonts w:ascii="Cordia New" w:hAnsi="Cordia New" w:cs="Cordia New"/>
          <w:sz w:val="32"/>
          <w:szCs w:val="32"/>
          <w:cs/>
        </w:rPr>
        <w:t>นายธนวงษ์</w:t>
      </w:r>
      <w:r>
        <w:rPr>
          <w:rFonts w:ascii="Cordia New" w:hAnsi="Cordia New" w:cs="Cordia New" w:hint="cs"/>
          <w:sz w:val="32"/>
          <w:szCs w:val="32"/>
          <w:cs/>
        </w:rPr>
        <w:t xml:space="preserve"> เสริม</w:t>
      </w:r>
    </w:p>
    <w:p w14:paraId="2E4BFDB9" w14:textId="104B75F6" w:rsidR="00236F4D" w:rsidRDefault="002C083C" w:rsidP="00685B08">
      <w:pPr>
        <w:spacing w:before="240" w:after="0"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3C6427">
        <w:rPr>
          <w:rFonts w:ascii="Cordia New" w:hAnsi="Cordia New" w:cs="Cordia New"/>
          <w:sz w:val="32"/>
          <w:szCs w:val="32"/>
          <w:cs/>
        </w:rPr>
        <w:t xml:space="preserve"> </w:t>
      </w:r>
      <w:r w:rsidRPr="003C6427">
        <w:rPr>
          <w:rFonts w:ascii="Cordia New" w:hAnsi="Cordia New" w:cs="Cordia New"/>
          <w:sz w:val="32"/>
          <w:szCs w:val="32"/>
          <w:cs/>
        </w:rPr>
        <w:tab/>
        <w:t xml:space="preserve"> </w:t>
      </w:r>
      <w:r w:rsidR="00141CB2" w:rsidRPr="003C6427">
        <w:rPr>
          <w:rFonts w:ascii="Cordia New" w:hAnsi="Cordia New" w:cs="Cordia New"/>
          <w:sz w:val="32"/>
          <w:szCs w:val="32"/>
          <w:cs/>
        </w:rPr>
        <w:t xml:space="preserve">ทั้งนี้ รางวัล </w:t>
      </w:r>
      <w:r w:rsidR="00141CB2" w:rsidRPr="003C6427">
        <w:rPr>
          <w:rFonts w:ascii="Cordia New" w:hAnsi="Cordia New" w:cs="Cordia New"/>
          <w:sz w:val="32"/>
          <w:szCs w:val="32"/>
        </w:rPr>
        <w:t>Prime Minister</w:t>
      </w:r>
      <w:r w:rsidR="00141CB2" w:rsidRPr="003C6427">
        <w:rPr>
          <w:rFonts w:ascii="Cordia New" w:hAnsi="Cordia New" w:cs="Cordia New"/>
          <w:sz w:val="32"/>
          <w:szCs w:val="32"/>
          <w:cs/>
        </w:rPr>
        <w:t>’</w:t>
      </w:r>
      <w:r w:rsidR="00141CB2" w:rsidRPr="003C6427">
        <w:rPr>
          <w:rFonts w:ascii="Cordia New" w:hAnsi="Cordia New" w:cs="Cordia New"/>
          <w:sz w:val="32"/>
          <w:szCs w:val="32"/>
        </w:rPr>
        <w:t xml:space="preserve">s Industry Award </w:t>
      </w:r>
      <w:r w:rsidR="00141CB2" w:rsidRPr="003C6427">
        <w:rPr>
          <w:rFonts w:ascii="Cordia New" w:hAnsi="Cordia New" w:cs="Cordia New"/>
          <w:sz w:val="32"/>
          <w:szCs w:val="32"/>
          <w:cs/>
        </w:rPr>
        <w:t>หรือรางวัลอุตสาหกรรม จัดขึ้นโดยกระทรวงอุตสาหกรรม เพื่อประกาศเกียรติคุณและให้กำลังใจผู้ประกอบการอุตสาหกรรมที่เป็นแบบอย่างในการสร้างสรรค์ประโยชน์ต่อวงการอุตสาหกรรมของประเทศ และเป็นเครื่องการันตีถึงความมุ่งมั่นของภาคเอกชนในการพัฒนาธุรกิจ และผลิตภัณฑ์ที่สามารถยกระดับคุณภาพชีวิตของคนไทย และขับเคลื่อนเศรษฐกิจไทยให้เติบอย่างต่อเนื่อ</w:t>
      </w:r>
      <w:r w:rsidR="003C0A89" w:rsidRPr="003C6427">
        <w:rPr>
          <w:rFonts w:ascii="Cordia New" w:hAnsi="Cordia New" w:cs="Cordia New"/>
          <w:sz w:val="32"/>
          <w:szCs w:val="32"/>
          <w:cs/>
        </w:rPr>
        <w:t xml:space="preserve">งโดยดำเนินการปีนี้สู่ปีที่ </w:t>
      </w:r>
      <w:r w:rsidR="00685B08">
        <w:rPr>
          <w:rFonts w:ascii="Cordia New" w:hAnsi="Cordia New" w:cs="Cordia New"/>
          <w:sz w:val="32"/>
          <w:szCs w:val="32"/>
        </w:rPr>
        <w:t>29</w:t>
      </w:r>
      <w:r w:rsidR="003C0A89" w:rsidRPr="003C6427">
        <w:rPr>
          <w:rFonts w:ascii="Cordia New" w:hAnsi="Cordia New" w:cs="Cordia New"/>
          <w:sz w:val="32"/>
          <w:szCs w:val="32"/>
          <w:cs/>
        </w:rPr>
        <w:t xml:space="preserve"> โดยจะ</w:t>
      </w:r>
      <w:r w:rsidR="00236F4D" w:rsidRPr="003C6427">
        <w:rPr>
          <w:rFonts w:ascii="Cordia New" w:hAnsi="Cordia New" w:cs="Cordia New"/>
          <w:sz w:val="32"/>
          <w:szCs w:val="32"/>
          <w:cs/>
        </w:rPr>
        <w:t xml:space="preserve">มีรางวัลจำนวนทั้งสิ้น </w:t>
      </w:r>
      <w:r w:rsidR="00236F4D" w:rsidRPr="003C6427">
        <w:rPr>
          <w:rFonts w:ascii="Cordia New" w:hAnsi="Cordia New" w:cs="Cordia New"/>
          <w:sz w:val="32"/>
          <w:szCs w:val="32"/>
        </w:rPr>
        <w:t>15</w:t>
      </w:r>
      <w:r w:rsidR="00236F4D" w:rsidRPr="003C6427">
        <w:rPr>
          <w:rFonts w:ascii="Cordia New" w:hAnsi="Cordia New" w:cs="Cordia New"/>
          <w:sz w:val="32"/>
          <w:szCs w:val="32"/>
          <w:cs/>
        </w:rPr>
        <w:t xml:space="preserve"> ประเภทรางวัล</w:t>
      </w:r>
      <w:r w:rsidR="00E4771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C0A89" w:rsidRPr="003C6427">
        <w:rPr>
          <w:rFonts w:ascii="Cordia New" w:hAnsi="Cordia New" w:cs="Cordia New"/>
          <w:sz w:val="32"/>
          <w:szCs w:val="32"/>
          <w:cs/>
        </w:rPr>
        <w:t xml:space="preserve">ซึ่งปีนี้มีสถานประกอบการสมัครเข้ารับการคัดเลือกจำนวนทั้งสิ้น </w:t>
      </w:r>
      <w:r w:rsidR="003C0A89" w:rsidRPr="003C6427">
        <w:rPr>
          <w:rFonts w:ascii="Cordia New" w:hAnsi="Cordia New" w:cs="Cordia New"/>
          <w:sz w:val="32"/>
          <w:szCs w:val="32"/>
        </w:rPr>
        <w:t xml:space="preserve">332 </w:t>
      </w:r>
      <w:r w:rsidR="003C0A89" w:rsidRPr="003C6427">
        <w:rPr>
          <w:rFonts w:ascii="Cordia New" w:hAnsi="Cordia New" w:cs="Cordia New"/>
          <w:sz w:val="32"/>
          <w:szCs w:val="32"/>
          <w:cs/>
        </w:rPr>
        <w:t xml:space="preserve">ราย </w:t>
      </w:r>
      <w:r w:rsidR="00523F47" w:rsidRPr="003C6427">
        <w:rPr>
          <w:rFonts w:ascii="Cordia New" w:hAnsi="Cordia New" w:cs="Cordia New"/>
          <w:sz w:val="32"/>
          <w:szCs w:val="32"/>
          <w:cs/>
        </w:rPr>
        <w:t>โดยมีสถานประกอบการผ่านการคัดเลือกให้เข้ารับรางวัลจากน</w:t>
      </w:r>
      <w:r w:rsidR="00C40973">
        <w:rPr>
          <w:rFonts w:ascii="Cordia New" w:hAnsi="Cordia New" w:cs="Cordia New"/>
          <w:sz w:val="32"/>
          <w:szCs w:val="32"/>
          <w:cs/>
        </w:rPr>
        <w:t xml:space="preserve">ายกรัฐมนตรีจำนวนทั้งสิ้น </w:t>
      </w:r>
      <w:r w:rsidR="00685B08">
        <w:rPr>
          <w:rFonts w:ascii="Cordia New" w:hAnsi="Cordia New" w:cs="Cordia New"/>
          <w:sz w:val="32"/>
          <w:szCs w:val="32"/>
        </w:rPr>
        <w:t>63</w:t>
      </w:r>
      <w:r w:rsidR="00C40973">
        <w:rPr>
          <w:rFonts w:ascii="Cordia New" w:hAnsi="Cordia New" w:cs="Cordia New"/>
          <w:sz w:val="32"/>
          <w:szCs w:val="32"/>
          <w:cs/>
        </w:rPr>
        <w:t xml:space="preserve"> ราย</w:t>
      </w:r>
    </w:p>
    <w:p w14:paraId="11D0AE08" w14:textId="77777777" w:rsidR="00685B08" w:rsidRDefault="00685B08" w:rsidP="00685B08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>ผู้สนใจสามารถ</w:t>
      </w:r>
      <w:r w:rsidRPr="00176982">
        <w:rPr>
          <w:rFonts w:asciiTheme="minorBidi" w:hAnsiTheme="minorBidi"/>
          <w:b/>
          <w:bCs/>
          <w:i/>
          <w:iCs/>
          <w:spacing w:val="-2"/>
          <w:sz w:val="32"/>
          <w:szCs w:val="32"/>
          <w:cs/>
        </w:rPr>
        <w:t>ติดตามข่าวสารอื่นๆ ของเอสซีจี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ได้ที่ </w:t>
      </w:r>
      <w:r w:rsidRPr="00685B08">
        <w:fldChar w:fldCharType="begin"/>
      </w:r>
      <w:r w:rsidRPr="00685B08">
        <w:instrText xml:space="preserve"> HYPERLINK </w:instrText>
      </w:r>
      <w:r w:rsidRPr="00685B08">
        <w:rPr>
          <w:rFonts w:cs="Angsana New"/>
          <w:szCs w:val="22"/>
          <w:cs/>
        </w:rPr>
        <w:instrText>"</w:instrText>
      </w:r>
      <w:r w:rsidRPr="00685B08">
        <w:instrText>https</w:instrText>
      </w:r>
      <w:r w:rsidRPr="00685B08">
        <w:rPr>
          <w:rFonts w:cs="Angsana New"/>
          <w:szCs w:val="22"/>
          <w:cs/>
        </w:rPr>
        <w:instrText>://</w:instrText>
      </w:r>
      <w:r w:rsidRPr="00685B08">
        <w:instrText>scgnewschannel</w:instrText>
      </w:r>
      <w:r w:rsidRPr="00685B08">
        <w:rPr>
          <w:rFonts w:cs="Angsana New"/>
          <w:szCs w:val="22"/>
          <w:cs/>
        </w:rPr>
        <w:instrText>.</w:instrText>
      </w:r>
      <w:r w:rsidRPr="00685B08">
        <w:instrText>com</w:instrText>
      </w:r>
      <w:r w:rsidRPr="00685B08">
        <w:rPr>
          <w:rFonts w:cs="Angsana New"/>
          <w:szCs w:val="22"/>
          <w:cs/>
        </w:rPr>
        <w:instrText xml:space="preserve">" </w:instrText>
      </w:r>
      <w:r w:rsidRPr="00685B08">
        <w:fldChar w:fldCharType="separate"/>
      </w:r>
      <w:r w:rsidRPr="00685B08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t>https</w:t>
      </w:r>
      <w:r w:rsidRPr="00685B08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  <w:cs/>
        </w:rPr>
        <w:t>://</w:t>
      </w:r>
      <w:proofErr w:type="spellStart"/>
      <w:r w:rsidRPr="00685B08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t>scgnewschannel</w:t>
      </w:r>
      <w:proofErr w:type="spellEnd"/>
      <w:r w:rsidRPr="00685B08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  <w:cs/>
        </w:rPr>
        <w:t>.</w:t>
      </w:r>
      <w:r w:rsidRPr="00685B08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t>com</w:t>
      </w:r>
      <w:r w:rsidRPr="00685B08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fldChar w:fldCharType="end"/>
      </w:r>
      <w:r w:rsidRPr="00685B08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Pr="00685B08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685B08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proofErr w:type="spellStart"/>
      <w:r w:rsidRPr="00685B08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685B08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685B08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/ </w:t>
      </w:r>
      <w:r w:rsidRPr="00685B08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Pr="00685B08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685B08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685B08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685B08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685B08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หรือ </w:t>
      </w:r>
      <w:r w:rsidRPr="00685B08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Pr="00685B08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685B08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685B08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</w:p>
    <w:p w14:paraId="102E1B61" w14:textId="33565391" w:rsidR="00685B08" w:rsidRDefault="00685B08" w:rsidP="00685B08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685B08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</w:p>
    <w:p w14:paraId="49A8C6B5" w14:textId="363F3EBB" w:rsidR="00685B08" w:rsidRPr="00176982" w:rsidRDefault="00685B08" w:rsidP="00685B08">
      <w:pPr>
        <w:spacing w:after="0" w:line="240" w:lineRule="auto"/>
        <w:ind w:firstLine="720"/>
        <w:contextualSpacing/>
        <w:jc w:val="center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rFonts w:asciiTheme="minorBidi" w:hAnsiTheme="minorBidi"/>
          <w:b/>
          <w:bCs/>
          <w:i/>
          <w:iCs/>
          <w:sz w:val="32"/>
          <w:szCs w:val="32"/>
        </w:rPr>
        <w:t>********************************************************</w:t>
      </w:r>
    </w:p>
    <w:p w14:paraId="39F913DE" w14:textId="77777777" w:rsidR="00685B08" w:rsidRPr="00C40973" w:rsidRDefault="00685B08" w:rsidP="00685B08">
      <w:pPr>
        <w:spacing w:before="240" w:after="0"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</w:p>
    <w:sectPr w:rsidR="00685B08" w:rsidRPr="00C409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7F006" w14:textId="77777777" w:rsidR="009D4B53" w:rsidRDefault="009D4B53" w:rsidP="003C6427">
      <w:pPr>
        <w:spacing w:after="0" w:line="240" w:lineRule="auto"/>
      </w:pPr>
      <w:r>
        <w:separator/>
      </w:r>
    </w:p>
  </w:endnote>
  <w:endnote w:type="continuationSeparator" w:id="0">
    <w:p w14:paraId="27422D42" w14:textId="77777777" w:rsidR="009D4B53" w:rsidRDefault="009D4B53" w:rsidP="003C6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87E3B" w14:textId="77777777" w:rsidR="00E52627" w:rsidRDefault="00E52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E7C8A" w14:textId="77777777" w:rsidR="00E52627" w:rsidRDefault="00E526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ACA52" w14:textId="77777777" w:rsidR="00E52627" w:rsidRDefault="00E52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BCEDB" w14:textId="77777777" w:rsidR="009D4B53" w:rsidRDefault="009D4B53" w:rsidP="003C6427">
      <w:pPr>
        <w:spacing w:after="0" w:line="240" w:lineRule="auto"/>
      </w:pPr>
      <w:r>
        <w:separator/>
      </w:r>
    </w:p>
  </w:footnote>
  <w:footnote w:type="continuationSeparator" w:id="0">
    <w:p w14:paraId="61C04284" w14:textId="77777777" w:rsidR="009D4B53" w:rsidRDefault="009D4B53" w:rsidP="003C6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81C79" w14:textId="77777777" w:rsidR="00E52627" w:rsidRDefault="00E52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6C1D4" w14:textId="1098130C" w:rsidR="008B13A1" w:rsidRDefault="00685B0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1F730D" wp14:editId="5FDFC6C3">
          <wp:simplePos x="0" y="0"/>
          <wp:positionH relativeFrom="margin">
            <wp:posOffset>4228998</wp:posOffset>
          </wp:positionH>
          <wp:positionV relativeFrom="paragraph">
            <wp:posOffset>-287655</wp:posOffset>
          </wp:positionV>
          <wp:extent cx="1498068" cy="748665"/>
          <wp:effectExtent l="0" t="0" r="0" b="0"/>
          <wp:wrapNone/>
          <wp:docPr id="1" name="Picture 1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 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451" cy="7488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0DD1A" w14:textId="77777777" w:rsidR="00E52627" w:rsidRDefault="00E52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CB2"/>
    <w:rsid w:val="00001A71"/>
    <w:rsid w:val="00026353"/>
    <w:rsid w:val="0004566C"/>
    <w:rsid w:val="0006748E"/>
    <w:rsid w:val="00074275"/>
    <w:rsid w:val="000918A3"/>
    <w:rsid w:val="00114C15"/>
    <w:rsid w:val="001356EC"/>
    <w:rsid w:val="00141CB2"/>
    <w:rsid w:val="00153BDD"/>
    <w:rsid w:val="00191100"/>
    <w:rsid w:val="00196E75"/>
    <w:rsid w:val="001B2848"/>
    <w:rsid w:val="001C79ED"/>
    <w:rsid w:val="001F1BBD"/>
    <w:rsid w:val="00207E01"/>
    <w:rsid w:val="00236F4D"/>
    <w:rsid w:val="00241C18"/>
    <w:rsid w:val="00245D42"/>
    <w:rsid w:val="00257EA3"/>
    <w:rsid w:val="002B600A"/>
    <w:rsid w:val="002C083C"/>
    <w:rsid w:val="002D33D5"/>
    <w:rsid w:val="002F243F"/>
    <w:rsid w:val="00310EBD"/>
    <w:rsid w:val="00333687"/>
    <w:rsid w:val="003B3D4F"/>
    <w:rsid w:val="003C0A89"/>
    <w:rsid w:val="003C6427"/>
    <w:rsid w:val="003D6A26"/>
    <w:rsid w:val="003F34DA"/>
    <w:rsid w:val="003F4028"/>
    <w:rsid w:val="00400625"/>
    <w:rsid w:val="00403978"/>
    <w:rsid w:val="004721C7"/>
    <w:rsid w:val="00495270"/>
    <w:rsid w:val="004D0E6D"/>
    <w:rsid w:val="004D2A71"/>
    <w:rsid w:val="004D390C"/>
    <w:rsid w:val="00512B53"/>
    <w:rsid w:val="00514F9B"/>
    <w:rsid w:val="00523F47"/>
    <w:rsid w:val="00534FC3"/>
    <w:rsid w:val="00577EE1"/>
    <w:rsid w:val="005810E6"/>
    <w:rsid w:val="005A22C1"/>
    <w:rsid w:val="005B7713"/>
    <w:rsid w:val="005C27B9"/>
    <w:rsid w:val="005C5945"/>
    <w:rsid w:val="006278CA"/>
    <w:rsid w:val="0063328E"/>
    <w:rsid w:val="00647D03"/>
    <w:rsid w:val="00651E1D"/>
    <w:rsid w:val="00685B08"/>
    <w:rsid w:val="00693CBF"/>
    <w:rsid w:val="0069415A"/>
    <w:rsid w:val="006D672E"/>
    <w:rsid w:val="00701718"/>
    <w:rsid w:val="00736FDE"/>
    <w:rsid w:val="007602D5"/>
    <w:rsid w:val="00760B75"/>
    <w:rsid w:val="00772188"/>
    <w:rsid w:val="00793F24"/>
    <w:rsid w:val="007B44E9"/>
    <w:rsid w:val="007B550B"/>
    <w:rsid w:val="007D2078"/>
    <w:rsid w:val="00811964"/>
    <w:rsid w:val="008176AE"/>
    <w:rsid w:val="00846FDB"/>
    <w:rsid w:val="00871BBC"/>
    <w:rsid w:val="008B13A1"/>
    <w:rsid w:val="008B58CB"/>
    <w:rsid w:val="008F2437"/>
    <w:rsid w:val="009150BB"/>
    <w:rsid w:val="0091600F"/>
    <w:rsid w:val="009167BF"/>
    <w:rsid w:val="00987D27"/>
    <w:rsid w:val="00993197"/>
    <w:rsid w:val="009A58C1"/>
    <w:rsid w:val="009B7728"/>
    <w:rsid w:val="009D4B53"/>
    <w:rsid w:val="009F38FE"/>
    <w:rsid w:val="00A528FB"/>
    <w:rsid w:val="00A77ABB"/>
    <w:rsid w:val="00A936E1"/>
    <w:rsid w:val="00AE2D5A"/>
    <w:rsid w:val="00B00094"/>
    <w:rsid w:val="00B1501C"/>
    <w:rsid w:val="00B20D1B"/>
    <w:rsid w:val="00B545A7"/>
    <w:rsid w:val="00B90339"/>
    <w:rsid w:val="00BA6D66"/>
    <w:rsid w:val="00BB22FF"/>
    <w:rsid w:val="00BE7AEE"/>
    <w:rsid w:val="00C40973"/>
    <w:rsid w:val="00C65A62"/>
    <w:rsid w:val="00C95C24"/>
    <w:rsid w:val="00CA7424"/>
    <w:rsid w:val="00D23220"/>
    <w:rsid w:val="00D31E8C"/>
    <w:rsid w:val="00D50090"/>
    <w:rsid w:val="00D572A2"/>
    <w:rsid w:val="00D77383"/>
    <w:rsid w:val="00DA176D"/>
    <w:rsid w:val="00DA455E"/>
    <w:rsid w:val="00DE611E"/>
    <w:rsid w:val="00DF4A54"/>
    <w:rsid w:val="00E035D1"/>
    <w:rsid w:val="00E25A82"/>
    <w:rsid w:val="00E47712"/>
    <w:rsid w:val="00E52627"/>
    <w:rsid w:val="00E84C63"/>
    <w:rsid w:val="00EC16EA"/>
    <w:rsid w:val="00EC3184"/>
    <w:rsid w:val="00ED3EC4"/>
    <w:rsid w:val="00EF18AD"/>
    <w:rsid w:val="00F16434"/>
    <w:rsid w:val="00F61E7A"/>
    <w:rsid w:val="00F70F69"/>
    <w:rsid w:val="00F829F0"/>
    <w:rsid w:val="00FD3A8D"/>
    <w:rsid w:val="00FD423B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C513"/>
  <w15:chartTrackingRefBased/>
  <w15:docId w15:val="{CD4BFEC0-49C0-413C-8E9C-22BAC9A37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64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427"/>
  </w:style>
  <w:style w:type="paragraph" w:styleId="Footer">
    <w:name w:val="footer"/>
    <w:basedOn w:val="Normal"/>
    <w:link w:val="FooterChar"/>
    <w:uiPriority w:val="99"/>
    <w:unhideWhenUsed/>
    <w:rsid w:val="003C64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427"/>
  </w:style>
  <w:style w:type="paragraph" w:styleId="BalloonText">
    <w:name w:val="Balloon Text"/>
    <w:basedOn w:val="Normal"/>
    <w:link w:val="BalloonTextChar"/>
    <w:uiPriority w:val="99"/>
    <w:semiHidden/>
    <w:unhideWhenUsed/>
    <w:rsid w:val="005C594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945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77A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7ABB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7ABB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A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ABB"/>
    <w:rPr>
      <w:b/>
      <w:bCs/>
      <w:sz w:val="20"/>
      <w:szCs w:val="25"/>
    </w:rPr>
  </w:style>
  <w:style w:type="paragraph" w:styleId="NormalWeb">
    <w:name w:val="Normal (Web)"/>
    <w:basedOn w:val="Normal"/>
    <w:uiPriority w:val="99"/>
    <w:semiHidden/>
    <w:unhideWhenUsed/>
    <w:rsid w:val="00916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85B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1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Phornkanok Pongpattanapan;Supaporn Sootsuwan</dc:creator>
  <cp:keywords/>
  <dc:description/>
  <cp:lastModifiedBy>Sutinee Phukosi</cp:lastModifiedBy>
  <cp:revision>2</cp:revision>
  <dcterms:created xsi:type="dcterms:W3CDTF">2021-12-13T11:01:00Z</dcterms:created>
  <dcterms:modified xsi:type="dcterms:W3CDTF">2021-12-13T11:01:00Z</dcterms:modified>
</cp:coreProperties>
</file>